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051F" w:rsidRPr="009836B4" w:rsidRDefault="006F051F" w:rsidP="006F051F">
      <w:pPr>
        <w:pStyle w:val="a3"/>
        <w:rPr>
          <w:rFonts w:ascii="標楷體" w:eastAsia="標楷體" w:hAnsi="標楷體"/>
          <w:b/>
          <w:sz w:val="36"/>
          <w:szCs w:val="36"/>
        </w:rPr>
      </w:pPr>
      <w:r w:rsidRPr="009836B4">
        <w:rPr>
          <w:rFonts w:ascii="標楷體" w:eastAsia="標楷體" w:hAnsi="標楷體" w:hint="eastAsia"/>
          <w:b/>
          <w:sz w:val="36"/>
          <w:szCs w:val="36"/>
        </w:rPr>
        <w:t>國立</w:t>
      </w:r>
      <w:proofErr w:type="gramStart"/>
      <w:r w:rsidRPr="009836B4">
        <w:rPr>
          <w:rFonts w:ascii="標楷體" w:eastAsia="標楷體" w:hAnsi="標楷體" w:hint="eastAsia"/>
          <w:b/>
          <w:sz w:val="36"/>
          <w:szCs w:val="36"/>
        </w:rPr>
        <w:t>臺</w:t>
      </w:r>
      <w:proofErr w:type="gramEnd"/>
      <w:r w:rsidRPr="009836B4">
        <w:rPr>
          <w:rFonts w:ascii="標楷體" w:eastAsia="標楷體" w:hAnsi="標楷體" w:hint="eastAsia"/>
          <w:b/>
          <w:sz w:val="36"/>
          <w:szCs w:val="36"/>
        </w:rPr>
        <w:t>北商業大學內部控制制度自行評估實施計畫</w:t>
      </w:r>
    </w:p>
    <w:p w:rsidR="006F051F" w:rsidRPr="009836B4" w:rsidRDefault="006F051F" w:rsidP="006F051F">
      <w:pPr>
        <w:spacing w:line="340" w:lineRule="exact"/>
        <w:jc w:val="right"/>
        <w:rPr>
          <w:rFonts w:ascii="標楷體" w:eastAsia="標楷體" w:hAnsi="標楷體"/>
          <w:sz w:val="22"/>
          <w:szCs w:val="22"/>
        </w:rPr>
      </w:pPr>
      <w:r w:rsidRPr="009836B4">
        <w:rPr>
          <w:rFonts w:ascii="標楷體" w:eastAsia="標楷體" w:hAnsi="標楷體" w:hint="eastAsia"/>
          <w:sz w:val="22"/>
          <w:szCs w:val="22"/>
        </w:rPr>
        <w:t>102.11.21.本校內控小組專案會議訂定通過</w:t>
      </w:r>
    </w:p>
    <w:p w:rsidR="006F051F" w:rsidRPr="009836B4" w:rsidRDefault="006F051F" w:rsidP="006F051F">
      <w:pPr>
        <w:spacing w:line="340" w:lineRule="exact"/>
        <w:jc w:val="right"/>
        <w:rPr>
          <w:rFonts w:ascii="標楷體" w:eastAsia="標楷體" w:hAnsi="標楷體"/>
          <w:sz w:val="22"/>
          <w:szCs w:val="22"/>
        </w:rPr>
      </w:pPr>
      <w:r w:rsidRPr="009836B4">
        <w:rPr>
          <w:rFonts w:ascii="標楷體" w:eastAsia="標楷體" w:hAnsi="標楷體" w:hint="eastAsia"/>
          <w:sz w:val="22"/>
          <w:szCs w:val="22"/>
        </w:rPr>
        <w:t>102.12.06經校長核定在案</w:t>
      </w:r>
    </w:p>
    <w:p w:rsidR="006F051F" w:rsidRPr="009836B4" w:rsidRDefault="006F051F" w:rsidP="006F051F">
      <w:pPr>
        <w:spacing w:line="340" w:lineRule="exact"/>
        <w:jc w:val="right"/>
        <w:rPr>
          <w:rFonts w:ascii="標楷體" w:eastAsia="標楷體" w:hAnsi="標楷體"/>
          <w:sz w:val="22"/>
          <w:szCs w:val="22"/>
        </w:rPr>
      </w:pPr>
      <w:r w:rsidRPr="009836B4">
        <w:rPr>
          <w:rFonts w:ascii="標楷體" w:eastAsia="標楷體" w:hAnsi="標楷體" w:hint="eastAsia"/>
          <w:sz w:val="22"/>
          <w:szCs w:val="22"/>
        </w:rPr>
        <w:t>103.06.30.本校內控小組專案會議修正通過</w:t>
      </w:r>
    </w:p>
    <w:p w:rsidR="006F051F" w:rsidRDefault="006F051F" w:rsidP="006F051F">
      <w:pPr>
        <w:spacing w:line="340" w:lineRule="exact"/>
        <w:jc w:val="right"/>
        <w:rPr>
          <w:rFonts w:ascii="標楷體" w:eastAsia="標楷體" w:hAnsi="標楷體"/>
          <w:sz w:val="22"/>
          <w:szCs w:val="22"/>
        </w:rPr>
      </w:pPr>
      <w:r w:rsidRPr="009836B4">
        <w:rPr>
          <w:rFonts w:ascii="標楷體" w:eastAsia="標楷體" w:hAnsi="標楷體" w:hint="eastAsia"/>
          <w:sz w:val="22"/>
          <w:szCs w:val="22"/>
        </w:rPr>
        <w:t>10</w:t>
      </w:r>
      <w:r>
        <w:rPr>
          <w:rFonts w:ascii="標楷體" w:eastAsia="標楷體" w:hAnsi="標楷體" w:hint="eastAsia"/>
          <w:sz w:val="22"/>
          <w:szCs w:val="22"/>
        </w:rPr>
        <w:t>3</w:t>
      </w:r>
      <w:r w:rsidRPr="009836B4">
        <w:rPr>
          <w:rFonts w:ascii="標楷體" w:eastAsia="標楷體" w:hAnsi="標楷體" w:hint="eastAsia"/>
          <w:sz w:val="22"/>
          <w:szCs w:val="22"/>
        </w:rPr>
        <w:t>.</w:t>
      </w:r>
      <w:r>
        <w:rPr>
          <w:rFonts w:ascii="標楷體" w:eastAsia="標楷體" w:hAnsi="標楷體" w:hint="eastAsia"/>
          <w:sz w:val="22"/>
          <w:szCs w:val="22"/>
        </w:rPr>
        <w:t>07</w:t>
      </w:r>
      <w:r w:rsidRPr="009836B4">
        <w:rPr>
          <w:rFonts w:ascii="標楷體" w:eastAsia="標楷體" w:hAnsi="標楷體" w:hint="eastAsia"/>
          <w:sz w:val="22"/>
          <w:szCs w:val="22"/>
        </w:rPr>
        <w:t>.0</w:t>
      </w:r>
      <w:r>
        <w:rPr>
          <w:rFonts w:ascii="標楷體" w:eastAsia="標楷體" w:hAnsi="標楷體" w:hint="eastAsia"/>
          <w:sz w:val="22"/>
          <w:szCs w:val="22"/>
        </w:rPr>
        <w:t>9</w:t>
      </w:r>
      <w:r w:rsidRPr="009836B4">
        <w:rPr>
          <w:rFonts w:ascii="標楷體" w:eastAsia="標楷體" w:hAnsi="標楷體" w:hint="eastAsia"/>
          <w:sz w:val="22"/>
          <w:szCs w:val="22"/>
        </w:rPr>
        <w:t>經校長核定在案</w:t>
      </w:r>
    </w:p>
    <w:p w:rsidR="006F051F" w:rsidRDefault="006F051F" w:rsidP="006F051F">
      <w:pPr>
        <w:spacing w:line="340" w:lineRule="exact"/>
        <w:jc w:val="right"/>
        <w:rPr>
          <w:rFonts w:ascii="標楷體" w:eastAsia="標楷體" w:hAnsi="標楷體" w:hint="eastAsia"/>
          <w:sz w:val="22"/>
          <w:szCs w:val="22"/>
        </w:rPr>
      </w:pPr>
      <w:r w:rsidRPr="006F051F">
        <w:rPr>
          <w:rFonts w:ascii="標楷體" w:eastAsia="標楷體" w:hAnsi="標楷體" w:hint="eastAsia"/>
          <w:sz w:val="22"/>
          <w:szCs w:val="22"/>
        </w:rPr>
        <w:t>103.12.29.本校內控小組專案會議修正通過</w:t>
      </w:r>
    </w:p>
    <w:p w:rsidR="006F051F" w:rsidRPr="006F051F" w:rsidRDefault="006F051F" w:rsidP="006F051F">
      <w:pPr>
        <w:spacing w:line="340" w:lineRule="exact"/>
        <w:jc w:val="right"/>
        <w:rPr>
          <w:rFonts w:ascii="標楷體" w:eastAsia="標楷體" w:hAnsi="標楷體"/>
          <w:sz w:val="22"/>
          <w:szCs w:val="22"/>
        </w:rPr>
      </w:pPr>
      <w:r w:rsidRPr="006F051F">
        <w:rPr>
          <w:rFonts w:ascii="標楷體" w:eastAsia="標楷體" w:hAnsi="標楷體" w:hint="eastAsia"/>
          <w:sz w:val="22"/>
          <w:szCs w:val="22"/>
        </w:rPr>
        <w:t>104</w:t>
      </w:r>
      <w:r w:rsidRPr="006F051F">
        <w:rPr>
          <w:rFonts w:ascii="標楷體" w:eastAsia="標楷體" w:hAnsi="標楷體" w:hint="eastAsia"/>
          <w:sz w:val="22"/>
          <w:szCs w:val="22"/>
        </w:rPr>
        <w:t>.0</w:t>
      </w:r>
      <w:r w:rsidRPr="006F051F">
        <w:rPr>
          <w:rFonts w:ascii="標楷體" w:eastAsia="標楷體" w:hAnsi="標楷體" w:hint="eastAsia"/>
          <w:sz w:val="22"/>
          <w:szCs w:val="22"/>
        </w:rPr>
        <w:t>1</w:t>
      </w:r>
      <w:r w:rsidRPr="006F051F">
        <w:rPr>
          <w:rFonts w:ascii="標楷體" w:eastAsia="標楷體" w:hAnsi="標楷體" w:hint="eastAsia"/>
          <w:sz w:val="22"/>
          <w:szCs w:val="22"/>
        </w:rPr>
        <w:t>.</w:t>
      </w:r>
      <w:r w:rsidRPr="006F051F">
        <w:rPr>
          <w:rFonts w:ascii="標楷體" w:eastAsia="標楷體" w:hAnsi="標楷體" w:hint="eastAsia"/>
          <w:sz w:val="22"/>
          <w:szCs w:val="22"/>
        </w:rPr>
        <w:t>12</w:t>
      </w:r>
      <w:r w:rsidRPr="006F051F">
        <w:rPr>
          <w:rFonts w:ascii="標楷體" w:eastAsia="標楷體" w:hAnsi="標楷體" w:hint="eastAsia"/>
          <w:sz w:val="22"/>
          <w:szCs w:val="22"/>
        </w:rPr>
        <w:t>經</w:t>
      </w:r>
      <w:r>
        <w:rPr>
          <w:rFonts w:ascii="標楷體" w:eastAsia="標楷體" w:hAnsi="標楷體" w:hint="eastAsia"/>
          <w:sz w:val="22"/>
          <w:szCs w:val="22"/>
        </w:rPr>
        <w:t>校長核定在案</w:t>
      </w:r>
    </w:p>
    <w:p w:rsidR="006F051F" w:rsidRPr="009836B4" w:rsidRDefault="006F051F" w:rsidP="006F051F">
      <w:pPr>
        <w:spacing w:line="240" w:lineRule="exact"/>
        <w:ind w:firstLineChars="3350" w:firstLine="10730"/>
        <w:jc w:val="distribute"/>
        <w:rPr>
          <w:rFonts w:ascii="標楷體" w:eastAsia="標楷體" w:hAnsi="標楷體"/>
          <w:b/>
          <w:sz w:val="32"/>
          <w:szCs w:val="32"/>
        </w:rPr>
      </w:pPr>
    </w:p>
    <w:p w:rsidR="006F051F" w:rsidRPr="009836B4" w:rsidRDefault="006F051F" w:rsidP="006F051F">
      <w:pPr>
        <w:spacing w:line="500" w:lineRule="exact"/>
        <w:jc w:val="both"/>
        <w:rPr>
          <w:rFonts w:ascii="標楷體" w:eastAsia="標楷體" w:hAnsi="標楷體"/>
          <w:b/>
          <w:sz w:val="28"/>
          <w:szCs w:val="28"/>
        </w:rPr>
      </w:pPr>
      <w:r w:rsidRPr="009836B4">
        <w:rPr>
          <w:rFonts w:ascii="標楷體" w:eastAsia="標楷體" w:hAnsi="標楷體" w:hint="eastAsia"/>
          <w:b/>
          <w:sz w:val="28"/>
          <w:szCs w:val="28"/>
        </w:rPr>
        <w:t>一、依據及目的</w:t>
      </w:r>
    </w:p>
    <w:p w:rsidR="006F051F" w:rsidRPr="009836B4" w:rsidRDefault="006F051F" w:rsidP="006F051F">
      <w:pPr>
        <w:spacing w:line="500" w:lineRule="exact"/>
        <w:ind w:leftChars="232" w:left="557"/>
        <w:jc w:val="both"/>
        <w:rPr>
          <w:rFonts w:ascii="標楷體" w:eastAsia="標楷體" w:hAnsi="標楷體"/>
          <w:sz w:val="28"/>
          <w:szCs w:val="28"/>
        </w:rPr>
      </w:pPr>
      <w:r w:rsidRPr="009836B4">
        <w:rPr>
          <w:rFonts w:ascii="標楷體" w:eastAsia="標楷體" w:hAnsi="標楷體" w:hint="eastAsia"/>
          <w:sz w:val="28"/>
          <w:szCs w:val="28"/>
        </w:rPr>
        <w:t xml:space="preserve">    國立</w:t>
      </w:r>
      <w:proofErr w:type="gramStart"/>
      <w:r w:rsidRPr="009836B4">
        <w:rPr>
          <w:rFonts w:ascii="標楷體" w:eastAsia="標楷體" w:hAnsi="標楷體" w:hint="eastAsia"/>
          <w:sz w:val="28"/>
          <w:szCs w:val="28"/>
        </w:rPr>
        <w:t>臺</w:t>
      </w:r>
      <w:proofErr w:type="gramEnd"/>
      <w:r w:rsidRPr="009836B4">
        <w:rPr>
          <w:rFonts w:ascii="標楷體" w:eastAsia="標楷體" w:hAnsi="標楷體" w:hint="eastAsia"/>
          <w:sz w:val="28"/>
          <w:szCs w:val="28"/>
        </w:rPr>
        <w:t>北商業大學（以下簡稱本校）依據行政院</w:t>
      </w:r>
      <w:proofErr w:type="gramStart"/>
      <w:r w:rsidRPr="009836B4">
        <w:rPr>
          <w:rFonts w:ascii="標楷體" w:eastAsia="標楷體" w:hAnsi="標楷體" w:hint="eastAsia"/>
          <w:sz w:val="28"/>
          <w:szCs w:val="28"/>
        </w:rPr>
        <w:t>函頒「</w:t>
      </w:r>
      <w:proofErr w:type="gramEnd"/>
      <w:r w:rsidRPr="009836B4">
        <w:rPr>
          <w:rFonts w:ascii="標楷體" w:eastAsia="標楷體" w:hAnsi="標楷體" w:hint="eastAsia"/>
          <w:sz w:val="28"/>
          <w:szCs w:val="28"/>
        </w:rPr>
        <w:t>各機關內部控制制度自行評估原則」規定，辦理內部控制制度自行評估作業，以</w:t>
      </w:r>
      <w:r w:rsidRPr="009836B4">
        <w:rPr>
          <w:rFonts w:ascii="標楷體" w:eastAsia="標楷體" w:hAnsi="標楷體"/>
          <w:sz w:val="28"/>
          <w:szCs w:val="28"/>
        </w:rPr>
        <w:t>落實</w:t>
      </w:r>
      <w:r w:rsidRPr="009836B4">
        <w:rPr>
          <w:rFonts w:ascii="標楷體" w:eastAsia="標楷體" w:hAnsi="標楷體" w:hint="eastAsia"/>
          <w:sz w:val="28"/>
          <w:szCs w:val="28"/>
        </w:rPr>
        <w:t>本校</w:t>
      </w:r>
      <w:r w:rsidRPr="009836B4">
        <w:rPr>
          <w:rFonts w:ascii="標楷體" w:eastAsia="標楷體" w:hAnsi="標楷體"/>
          <w:sz w:val="28"/>
          <w:szCs w:val="28"/>
        </w:rPr>
        <w:t>自我監督機制</w:t>
      </w:r>
      <w:r w:rsidRPr="009836B4">
        <w:rPr>
          <w:rFonts w:ascii="標楷體" w:eastAsia="標楷體" w:hAnsi="標楷體" w:hint="eastAsia"/>
          <w:sz w:val="28"/>
          <w:szCs w:val="28"/>
        </w:rPr>
        <w:t>，特訂定本實施計畫。</w:t>
      </w:r>
      <w:r w:rsidRPr="009836B4">
        <w:rPr>
          <w:rFonts w:eastAsia="標楷體" w:hAnsi="標楷體" w:hint="eastAsia"/>
          <w:sz w:val="32"/>
          <w:szCs w:val="32"/>
        </w:rPr>
        <w:t xml:space="preserve">   </w:t>
      </w:r>
    </w:p>
    <w:p w:rsidR="006F051F" w:rsidRDefault="006F051F" w:rsidP="006F051F">
      <w:pPr>
        <w:spacing w:line="500" w:lineRule="exact"/>
        <w:jc w:val="both"/>
        <w:rPr>
          <w:rFonts w:ascii="標楷體" w:eastAsia="標楷體" w:hAnsi="標楷體"/>
          <w:b/>
          <w:sz w:val="28"/>
          <w:szCs w:val="28"/>
        </w:rPr>
      </w:pPr>
      <w:r w:rsidRPr="009836B4">
        <w:rPr>
          <w:rFonts w:ascii="標楷體" w:eastAsia="標楷體" w:hAnsi="標楷體" w:hint="eastAsia"/>
          <w:b/>
          <w:sz w:val="28"/>
          <w:szCs w:val="28"/>
        </w:rPr>
        <w:t>二、實施對象</w:t>
      </w:r>
    </w:p>
    <w:p w:rsidR="006F051F" w:rsidRDefault="006F051F" w:rsidP="006F051F">
      <w:pPr>
        <w:spacing w:line="500" w:lineRule="exact"/>
        <w:jc w:val="both"/>
        <w:rPr>
          <w:rFonts w:ascii="標楷體" w:eastAsia="標楷體" w:hAnsi="標楷體"/>
          <w:b/>
          <w:sz w:val="28"/>
          <w:szCs w:val="28"/>
        </w:rPr>
      </w:pPr>
      <w:r>
        <w:rPr>
          <w:rFonts w:ascii="標楷體" w:eastAsia="標楷體" w:hAnsi="標楷體" w:hint="eastAsia"/>
          <w:sz w:val="28"/>
          <w:szCs w:val="28"/>
        </w:rPr>
        <w:t xml:space="preserve">    全</w:t>
      </w:r>
      <w:r w:rsidRPr="009836B4">
        <w:rPr>
          <w:rFonts w:ascii="標楷體" w:eastAsia="標楷體" w:hAnsi="標楷體" w:hint="eastAsia"/>
          <w:sz w:val="28"/>
          <w:szCs w:val="28"/>
        </w:rPr>
        <w:t>校各單位。</w:t>
      </w:r>
    </w:p>
    <w:p w:rsidR="006F051F" w:rsidRDefault="006F051F" w:rsidP="006F051F">
      <w:pPr>
        <w:spacing w:line="500" w:lineRule="exact"/>
        <w:jc w:val="both"/>
        <w:rPr>
          <w:rFonts w:ascii="標楷體" w:eastAsia="標楷體" w:hAnsi="標楷體"/>
          <w:sz w:val="28"/>
          <w:szCs w:val="28"/>
        </w:rPr>
      </w:pPr>
      <w:r>
        <w:rPr>
          <w:rFonts w:ascii="標楷體" w:eastAsia="標楷體" w:hAnsi="標楷體" w:hint="eastAsia"/>
          <w:b/>
          <w:sz w:val="28"/>
          <w:szCs w:val="28"/>
        </w:rPr>
        <w:t>三、評估期間</w:t>
      </w:r>
    </w:p>
    <w:p w:rsidR="006F051F" w:rsidRPr="009836B4" w:rsidRDefault="006F051F" w:rsidP="006F051F">
      <w:pPr>
        <w:spacing w:line="500" w:lineRule="exact"/>
        <w:ind w:firstLineChars="200" w:firstLine="560"/>
        <w:jc w:val="both"/>
        <w:rPr>
          <w:rFonts w:ascii="標楷體" w:eastAsia="標楷體" w:hAnsi="標楷體"/>
          <w:sz w:val="28"/>
          <w:szCs w:val="28"/>
        </w:rPr>
      </w:pPr>
      <w:r>
        <w:rPr>
          <w:rFonts w:ascii="標楷體" w:eastAsia="標楷體" w:hAnsi="標楷體" w:hint="eastAsia"/>
          <w:sz w:val="28"/>
          <w:szCs w:val="28"/>
        </w:rPr>
        <w:t>前一年度1月-12月。</w:t>
      </w:r>
    </w:p>
    <w:p w:rsidR="006F051F" w:rsidRPr="009836B4" w:rsidRDefault="006F051F" w:rsidP="006F051F">
      <w:pPr>
        <w:spacing w:line="500" w:lineRule="exact"/>
        <w:jc w:val="both"/>
        <w:rPr>
          <w:rFonts w:ascii="標楷體" w:eastAsia="標楷體" w:hAnsi="標楷體"/>
          <w:b/>
          <w:sz w:val="28"/>
          <w:szCs w:val="28"/>
        </w:rPr>
      </w:pPr>
      <w:r>
        <w:rPr>
          <w:rFonts w:ascii="標楷體" w:eastAsia="標楷體" w:hAnsi="標楷體" w:hint="eastAsia"/>
          <w:b/>
          <w:sz w:val="28"/>
          <w:szCs w:val="28"/>
        </w:rPr>
        <w:t>四、</w:t>
      </w:r>
      <w:r w:rsidRPr="009836B4">
        <w:rPr>
          <w:rFonts w:ascii="標楷體" w:eastAsia="標楷體" w:hAnsi="標楷體" w:hint="eastAsia"/>
          <w:b/>
          <w:sz w:val="28"/>
          <w:szCs w:val="28"/>
        </w:rPr>
        <w:t>實施方式</w:t>
      </w:r>
    </w:p>
    <w:p w:rsidR="006F051F" w:rsidRDefault="006F051F" w:rsidP="006F051F">
      <w:pPr>
        <w:spacing w:line="500" w:lineRule="exact"/>
        <w:ind w:leftChars="234" w:left="744" w:hangingChars="65" w:hanging="182"/>
        <w:jc w:val="both"/>
        <w:rPr>
          <w:rFonts w:ascii="標楷體" w:eastAsia="標楷體" w:hAnsi="標楷體"/>
          <w:sz w:val="28"/>
          <w:szCs w:val="28"/>
        </w:rPr>
      </w:pPr>
      <w:r>
        <w:rPr>
          <w:rFonts w:ascii="標楷體" w:eastAsia="標楷體" w:hAnsi="標楷體" w:hint="eastAsia"/>
          <w:sz w:val="28"/>
          <w:szCs w:val="28"/>
        </w:rPr>
        <w:t xml:space="preserve"> </w:t>
      </w:r>
      <w:r w:rsidRPr="00F30ECE">
        <w:rPr>
          <w:rFonts w:ascii="標楷體" w:eastAsia="標楷體" w:hAnsi="標楷體" w:hint="eastAsia"/>
          <w:sz w:val="28"/>
          <w:szCs w:val="28"/>
        </w:rPr>
        <w:t>內部控制制度自行評估作業分整體及作業兩個層級進行評估，其中作業層級係依各單位設計之內部控制制度作業層級自行評估表，針對各項作業確實評估控制重點設計及執行情形，以作為判斷整體層級控制作業有效性</w:t>
      </w:r>
      <w:proofErr w:type="gramStart"/>
      <w:r w:rsidRPr="00F30ECE">
        <w:rPr>
          <w:rFonts w:ascii="標楷體" w:eastAsia="標楷體" w:hAnsi="標楷體" w:hint="eastAsia"/>
          <w:sz w:val="28"/>
          <w:szCs w:val="28"/>
        </w:rPr>
        <w:t>之參據</w:t>
      </w:r>
      <w:proofErr w:type="gramEnd"/>
      <w:r w:rsidRPr="00F30ECE">
        <w:rPr>
          <w:rFonts w:ascii="標楷體" w:eastAsia="標楷體" w:hAnsi="標楷體" w:hint="eastAsia"/>
          <w:sz w:val="28"/>
          <w:szCs w:val="28"/>
        </w:rPr>
        <w:t>，另整體層級則依內部控制制度有效性判斷參考項目評估明細表，針對各判斷項目評估落實情形，以確保內部控制五項組成要素持續有效運作。</w:t>
      </w:r>
    </w:p>
    <w:p w:rsidR="006F051F" w:rsidRDefault="006F051F" w:rsidP="006F051F">
      <w:pPr>
        <w:spacing w:line="500" w:lineRule="exact"/>
        <w:ind w:leftChars="234" w:left="744" w:hangingChars="65" w:hanging="182"/>
        <w:jc w:val="both"/>
        <w:rPr>
          <w:rFonts w:ascii="標楷體" w:eastAsia="標楷體" w:hAnsi="標楷體"/>
          <w:sz w:val="28"/>
          <w:szCs w:val="28"/>
        </w:rPr>
      </w:pPr>
      <w:r>
        <w:rPr>
          <w:rFonts w:ascii="標楷體" w:eastAsia="標楷體" w:hAnsi="標楷體" w:hint="eastAsia"/>
          <w:sz w:val="28"/>
          <w:szCs w:val="28"/>
        </w:rPr>
        <w:t xml:space="preserve"> </w:t>
      </w:r>
      <w:r w:rsidRPr="009836B4">
        <w:rPr>
          <w:rFonts w:ascii="標楷體" w:eastAsia="標楷體" w:hAnsi="標楷體" w:hint="eastAsia"/>
          <w:sz w:val="28"/>
          <w:szCs w:val="28"/>
        </w:rPr>
        <w:t>本校針對整體層級評估作業與內部各單位之作業層級自行評估作業，每年至少辦理一次；各單位得視其業務屬性或需要，</w:t>
      </w:r>
      <w:proofErr w:type="gramStart"/>
      <w:r w:rsidRPr="009836B4">
        <w:rPr>
          <w:rFonts w:ascii="標楷體" w:eastAsia="標楷體" w:hAnsi="標楷體" w:hint="eastAsia"/>
          <w:sz w:val="28"/>
          <w:szCs w:val="28"/>
        </w:rPr>
        <w:t>提出抽核方式</w:t>
      </w:r>
      <w:proofErr w:type="gramEnd"/>
      <w:r w:rsidRPr="009836B4">
        <w:rPr>
          <w:rFonts w:ascii="標楷體" w:eastAsia="標楷體" w:hAnsi="標楷體" w:hint="eastAsia"/>
          <w:sz w:val="28"/>
          <w:szCs w:val="28"/>
        </w:rPr>
        <w:t>、範圍及比率，以作為執行依據。</w:t>
      </w:r>
    </w:p>
    <w:p w:rsidR="006F051F" w:rsidRPr="009836B4" w:rsidRDefault="006F051F" w:rsidP="006F051F">
      <w:pPr>
        <w:spacing w:line="500" w:lineRule="exact"/>
        <w:jc w:val="both"/>
        <w:rPr>
          <w:rFonts w:ascii="標楷體" w:eastAsia="標楷體" w:hAnsi="標楷體"/>
          <w:b/>
          <w:sz w:val="28"/>
          <w:szCs w:val="28"/>
        </w:rPr>
      </w:pPr>
      <w:r>
        <w:rPr>
          <w:rFonts w:ascii="標楷體" w:eastAsia="標楷體" w:hAnsi="標楷體" w:hint="eastAsia"/>
          <w:b/>
          <w:sz w:val="28"/>
          <w:szCs w:val="28"/>
        </w:rPr>
        <w:t>五</w:t>
      </w:r>
      <w:r w:rsidRPr="009836B4">
        <w:rPr>
          <w:rFonts w:ascii="標楷體" w:eastAsia="標楷體" w:hAnsi="標楷體" w:hint="eastAsia"/>
          <w:b/>
          <w:sz w:val="28"/>
          <w:szCs w:val="28"/>
        </w:rPr>
        <w:t>、評估範圍</w:t>
      </w:r>
    </w:p>
    <w:p w:rsidR="006F051F" w:rsidRPr="009836B4" w:rsidRDefault="006F051F" w:rsidP="006F051F">
      <w:pPr>
        <w:spacing w:line="500" w:lineRule="exact"/>
        <w:ind w:left="2534" w:hangingChars="905" w:hanging="2534"/>
        <w:jc w:val="both"/>
        <w:rPr>
          <w:rFonts w:ascii="標楷體" w:eastAsia="標楷體" w:hAnsi="標楷體"/>
          <w:sz w:val="28"/>
          <w:szCs w:val="28"/>
        </w:rPr>
      </w:pPr>
      <w:r w:rsidRPr="009836B4">
        <w:rPr>
          <w:rFonts w:ascii="標楷體" w:eastAsia="標楷體" w:hAnsi="標楷體" w:hint="eastAsia"/>
          <w:sz w:val="28"/>
          <w:szCs w:val="28"/>
        </w:rPr>
        <w:t>（一）評估範圍：</w:t>
      </w:r>
    </w:p>
    <w:p w:rsidR="006F051F" w:rsidRPr="009836B4" w:rsidRDefault="006F051F" w:rsidP="006F051F">
      <w:pPr>
        <w:spacing w:line="500" w:lineRule="exact"/>
        <w:ind w:leftChars="385" w:left="1358" w:hangingChars="155" w:hanging="434"/>
        <w:jc w:val="both"/>
        <w:rPr>
          <w:rFonts w:ascii="標楷體" w:eastAsia="標楷體" w:hAnsi="標楷體"/>
          <w:sz w:val="28"/>
          <w:szCs w:val="28"/>
        </w:rPr>
      </w:pPr>
      <w:r w:rsidRPr="009836B4">
        <w:rPr>
          <w:rFonts w:ascii="標楷體" w:eastAsia="標楷體" w:hAnsi="標楷體" w:hint="eastAsia"/>
          <w:sz w:val="28"/>
          <w:szCs w:val="28"/>
        </w:rPr>
        <w:t>1、作業層級自行評估部分，針對內部各單位的業務所設計之控制作業</w:t>
      </w:r>
      <w:proofErr w:type="gramStart"/>
      <w:r w:rsidRPr="009836B4">
        <w:rPr>
          <w:rFonts w:ascii="標楷體" w:eastAsia="標楷體" w:hAnsi="標楷體" w:hint="eastAsia"/>
          <w:sz w:val="28"/>
          <w:szCs w:val="28"/>
        </w:rPr>
        <w:t>（</w:t>
      </w:r>
      <w:proofErr w:type="gramEnd"/>
      <w:r w:rsidRPr="009836B4">
        <w:rPr>
          <w:rFonts w:ascii="標楷體" w:eastAsia="標楷體" w:hAnsi="標楷體" w:hint="eastAsia"/>
          <w:sz w:val="28"/>
          <w:szCs w:val="28"/>
        </w:rPr>
        <w:t>包括：共通性業務與個別性業務，如附件1</w:t>
      </w:r>
      <w:proofErr w:type="gramStart"/>
      <w:r w:rsidRPr="009836B4">
        <w:rPr>
          <w:rFonts w:ascii="標楷體" w:eastAsia="標楷體" w:hAnsi="標楷體" w:hint="eastAsia"/>
          <w:sz w:val="28"/>
          <w:szCs w:val="28"/>
        </w:rPr>
        <w:t>）</w:t>
      </w:r>
      <w:proofErr w:type="gramEnd"/>
      <w:r w:rsidRPr="009836B4">
        <w:rPr>
          <w:rFonts w:ascii="標楷體" w:eastAsia="標楷體" w:hAnsi="標楷體" w:hint="eastAsia"/>
          <w:sz w:val="28"/>
          <w:szCs w:val="28"/>
        </w:rPr>
        <w:t>，</w:t>
      </w:r>
      <w:r w:rsidRPr="009836B4">
        <w:rPr>
          <w:rFonts w:ascii="標楷體" w:eastAsia="標楷體" w:hAnsi="標楷體" w:hint="eastAsia"/>
          <w:sz w:val="28"/>
          <w:szCs w:val="28"/>
        </w:rPr>
        <w:lastRenderedPageBreak/>
        <w:t>評估設計面及執行面之實施狀況。</w:t>
      </w:r>
    </w:p>
    <w:p w:rsidR="006F051F" w:rsidRPr="009836B4" w:rsidRDefault="006F051F" w:rsidP="006F051F">
      <w:pPr>
        <w:spacing w:line="500" w:lineRule="exact"/>
        <w:ind w:leftChars="385" w:left="1358" w:hangingChars="155" w:hanging="434"/>
        <w:jc w:val="both"/>
        <w:rPr>
          <w:rFonts w:ascii="標楷體" w:eastAsia="標楷體" w:hAnsi="標楷體"/>
          <w:sz w:val="28"/>
          <w:szCs w:val="28"/>
        </w:rPr>
      </w:pPr>
      <w:r w:rsidRPr="009836B4">
        <w:rPr>
          <w:rFonts w:ascii="標楷體" w:eastAsia="標楷體" w:hAnsi="標楷體" w:hint="eastAsia"/>
          <w:sz w:val="28"/>
          <w:szCs w:val="28"/>
        </w:rPr>
        <w:t>2、整體層級評估作業部分，按內部控制五項組成要素之架構評估本校於設計面及執行面之實施狀況。</w:t>
      </w:r>
    </w:p>
    <w:p w:rsidR="006F051F" w:rsidRPr="009836B4" w:rsidRDefault="006F051F" w:rsidP="006F051F">
      <w:pPr>
        <w:spacing w:line="500" w:lineRule="exact"/>
        <w:ind w:left="2226" w:hangingChars="795" w:hanging="2226"/>
        <w:jc w:val="both"/>
        <w:rPr>
          <w:rFonts w:ascii="標楷體" w:eastAsia="標楷體" w:hAnsi="標楷體"/>
          <w:sz w:val="28"/>
          <w:szCs w:val="28"/>
        </w:rPr>
      </w:pPr>
      <w:r w:rsidRPr="009836B4">
        <w:rPr>
          <w:rFonts w:ascii="標楷體" w:eastAsia="標楷體" w:hAnsi="標楷體" w:hint="eastAsia"/>
          <w:sz w:val="28"/>
          <w:szCs w:val="28"/>
        </w:rPr>
        <w:t>（二）參與單位：各單位辦理作業層級</w:t>
      </w:r>
      <w:r>
        <w:rPr>
          <w:rFonts w:ascii="標楷體" w:eastAsia="標楷體" w:hAnsi="標楷體" w:hint="eastAsia"/>
          <w:bCs/>
          <w:sz w:val="28"/>
          <w:szCs w:val="28"/>
        </w:rPr>
        <w:t>自行評估與整體層級評估作業。</w:t>
      </w:r>
      <w:r w:rsidRPr="009836B4">
        <w:rPr>
          <w:rFonts w:ascii="標楷體" w:eastAsia="標楷體" w:hAnsi="標楷體" w:hint="eastAsia"/>
          <w:bCs/>
          <w:sz w:val="28"/>
          <w:szCs w:val="28"/>
        </w:rPr>
        <w:t>其中</w:t>
      </w:r>
      <w:r w:rsidRPr="009836B4">
        <w:rPr>
          <w:rFonts w:ascii="標楷體" w:eastAsia="標楷體" w:hAnsi="標楷體" w:hint="eastAsia"/>
          <w:sz w:val="28"/>
          <w:szCs w:val="28"/>
        </w:rPr>
        <w:t>負責整體層級各判斷項目與細項之主辦單位與評估單位如附件2。</w:t>
      </w:r>
    </w:p>
    <w:p w:rsidR="006F051F" w:rsidRPr="009836B4" w:rsidRDefault="006F051F" w:rsidP="006F051F">
      <w:pPr>
        <w:spacing w:line="500" w:lineRule="exact"/>
        <w:jc w:val="both"/>
        <w:rPr>
          <w:rFonts w:ascii="標楷體" w:eastAsia="標楷體" w:hAnsi="標楷體"/>
          <w:b/>
          <w:sz w:val="28"/>
          <w:szCs w:val="28"/>
        </w:rPr>
      </w:pPr>
      <w:r w:rsidRPr="009836B4">
        <w:rPr>
          <w:rFonts w:ascii="標楷體" w:eastAsia="標楷體" w:hAnsi="標楷體" w:hint="eastAsia"/>
          <w:b/>
          <w:sz w:val="28"/>
          <w:szCs w:val="28"/>
        </w:rPr>
        <w:t>五、評估作業之流程與時程</w:t>
      </w:r>
    </w:p>
    <w:p w:rsidR="006F051F" w:rsidRPr="009836B4" w:rsidRDefault="006F051F" w:rsidP="006F051F">
      <w:pPr>
        <w:spacing w:line="500" w:lineRule="exact"/>
        <w:ind w:left="840" w:hangingChars="300" w:hanging="840"/>
        <w:jc w:val="both"/>
        <w:rPr>
          <w:rFonts w:ascii="標楷體" w:eastAsia="標楷體" w:hAnsi="標楷體"/>
          <w:sz w:val="28"/>
          <w:szCs w:val="28"/>
        </w:rPr>
      </w:pPr>
      <w:r w:rsidRPr="009836B4">
        <w:rPr>
          <w:rFonts w:ascii="標楷體" w:eastAsia="標楷體" w:hAnsi="標楷體" w:hint="eastAsia"/>
          <w:sz w:val="28"/>
          <w:szCs w:val="28"/>
        </w:rPr>
        <w:t>（一）作業層級評估</w:t>
      </w:r>
      <w:r>
        <w:rPr>
          <w:rFonts w:ascii="標楷體" w:eastAsia="標楷體" w:hAnsi="標楷體" w:hint="eastAsia"/>
          <w:sz w:val="28"/>
          <w:szCs w:val="28"/>
        </w:rPr>
        <w:t>作業</w:t>
      </w:r>
      <w:r w:rsidRPr="009836B4">
        <w:rPr>
          <w:rFonts w:ascii="標楷體" w:eastAsia="標楷體" w:hAnsi="標楷體" w:hint="eastAsia"/>
          <w:sz w:val="28"/>
          <w:szCs w:val="28"/>
        </w:rPr>
        <w:t>部分，</w:t>
      </w:r>
      <w:r>
        <w:rPr>
          <w:rFonts w:ascii="標楷體" w:eastAsia="標楷體" w:hAnsi="標楷體" w:hint="eastAsia"/>
          <w:sz w:val="28"/>
          <w:szCs w:val="28"/>
        </w:rPr>
        <w:t>由</w:t>
      </w:r>
      <w:r w:rsidRPr="009836B4">
        <w:rPr>
          <w:rFonts w:ascii="標楷體" w:eastAsia="標楷體" w:hAnsi="標楷體" w:hint="eastAsia"/>
          <w:sz w:val="28"/>
          <w:szCs w:val="28"/>
        </w:rPr>
        <w:t>內部控制小組幕僚單位（秘書室）於每年</w:t>
      </w:r>
      <w:r w:rsidRPr="009836B4">
        <w:rPr>
          <w:rFonts w:ascii="標楷體" w:eastAsia="標楷體" w:hAnsi="標楷體"/>
          <w:sz w:val="28"/>
          <w:szCs w:val="28"/>
        </w:rPr>
        <w:t>12</w:t>
      </w:r>
      <w:r>
        <w:rPr>
          <w:rFonts w:ascii="標楷體" w:eastAsia="標楷體" w:hAnsi="標楷體" w:hint="eastAsia"/>
          <w:sz w:val="28"/>
          <w:szCs w:val="28"/>
        </w:rPr>
        <w:t>月至來年1月</w:t>
      </w:r>
      <w:r w:rsidRPr="009836B4">
        <w:rPr>
          <w:rFonts w:ascii="標楷體" w:eastAsia="標楷體" w:hAnsi="標楷體" w:hint="eastAsia"/>
          <w:sz w:val="28"/>
          <w:szCs w:val="28"/>
        </w:rPr>
        <w:t>通知各單位辦理。各單位應於次年3月1</w:t>
      </w:r>
      <w:r>
        <w:rPr>
          <w:rFonts w:ascii="標楷體" w:eastAsia="標楷體" w:hAnsi="標楷體" w:hint="eastAsia"/>
          <w:sz w:val="28"/>
          <w:szCs w:val="28"/>
        </w:rPr>
        <w:t>5</w:t>
      </w:r>
      <w:r w:rsidRPr="009836B4">
        <w:rPr>
          <w:rFonts w:ascii="標楷體" w:eastAsia="標楷體" w:hAnsi="標楷體" w:hint="eastAsia"/>
          <w:sz w:val="28"/>
          <w:szCs w:val="28"/>
        </w:rPr>
        <w:t>日前，就其負責業務逐一評估與檢視自行評估表內作業流程與控制重點項目，將評估結果填寫於自行評估表</w:t>
      </w:r>
      <w:r>
        <w:rPr>
          <w:rFonts w:ascii="標楷體" w:eastAsia="標楷體" w:hAnsi="標楷體" w:hint="eastAsia"/>
          <w:sz w:val="28"/>
          <w:szCs w:val="28"/>
        </w:rPr>
        <w:t>（需報請各單位主管簽章）</w:t>
      </w:r>
      <w:r w:rsidRPr="009836B4">
        <w:rPr>
          <w:rFonts w:ascii="標楷體" w:eastAsia="標楷體" w:hAnsi="標楷體" w:hint="eastAsia"/>
          <w:sz w:val="28"/>
          <w:szCs w:val="28"/>
        </w:rPr>
        <w:t>後連同相關佐證資料，送內部控制小組幕僚單位彙整。</w:t>
      </w:r>
      <w:r w:rsidRPr="00510ADC">
        <w:rPr>
          <w:rFonts w:ascii="標楷體" w:eastAsia="標楷體" w:hAnsi="標楷體" w:hint="eastAsia"/>
          <w:sz w:val="28"/>
          <w:szCs w:val="28"/>
          <w:u w:val="single"/>
        </w:rPr>
        <w:t>內部控制小組幕僚單位（秘書室）</w:t>
      </w:r>
      <w:proofErr w:type="gramStart"/>
      <w:r w:rsidRPr="00510ADC">
        <w:rPr>
          <w:rFonts w:ascii="標楷體" w:eastAsia="標楷體" w:hAnsi="標楷體" w:hint="eastAsia"/>
          <w:sz w:val="28"/>
          <w:szCs w:val="28"/>
          <w:u w:val="single"/>
        </w:rPr>
        <w:t>綜整內部</w:t>
      </w:r>
      <w:proofErr w:type="gramEnd"/>
      <w:r w:rsidRPr="00510ADC">
        <w:rPr>
          <w:rFonts w:ascii="標楷體" w:eastAsia="標楷體" w:hAnsi="標楷體" w:hint="eastAsia"/>
          <w:sz w:val="28"/>
          <w:szCs w:val="28"/>
          <w:u w:val="single"/>
        </w:rPr>
        <w:t>各單位作業層級自行評估表，編製自行評估統計表及未符合項目一覽表，並作為評估整體層級「3.1.1」判斷項目</w:t>
      </w:r>
      <w:proofErr w:type="gramStart"/>
      <w:r w:rsidRPr="00510ADC">
        <w:rPr>
          <w:rFonts w:ascii="標楷體" w:eastAsia="標楷體" w:hAnsi="標楷體" w:hint="eastAsia"/>
          <w:sz w:val="28"/>
          <w:szCs w:val="28"/>
          <w:u w:val="single"/>
        </w:rPr>
        <w:t>之參據</w:t>
      </w:r>
      <w:proofErr w:type="gramEnd"/>
      <w:r w:rsidRPr="00510ADC">
        <w:rPr>
          <w:rFonts w:ascii="標楷體" w:eastAsia="標楷體" w:hAnsi="標楷體" w:hint="eastAsia"/>
          <w:sz w:val="28"/>
          <w:szCs w:val="28"/>
          <w:u w:val="single"/>
        </w:rPr>
        <w:t>。</w:t>
      </w:r>
    </w:p>
    <w:p w:rsidR="006F051F" w:rsidRPr="00FC491B" w:rsidRDefault="006F051F" w:rsidP="006F051F">
      <w:pPr>
        <w:spacing w:line="500" w:lineRule="exact"/>
        <w:ind w:left="840" w:hangingChars="300" w:hanging="840"/>
        <w:jc w:val="both"/>
        <w:rPr>
          <w:rFonts w:ascii="標楷體" w:eastAsia="標楷體" w:hAnsi="標楷體"/>
          <w:sz w:val="28"/>
          <w:szCs w:val="28"/>
          <w:u w:val="single"/>
        </w:rPr>
      </w:pPr>
      <w:r w:rsidRPr="009836B4">
        <w:rPr>
          <w:rFonts w:ascii="標楷體" w:eastAsia="標楷體" w:hAnsi="標楷體" w:hint="eastAsia"/>
          <w:sz w:val="28"/>
          <w:szCs w:val="28"/>
        </w:rPr>
        <w:t>（二）</w:t>
      </w:r>
      <w:r w:rsidRPr="00FC491B">
        <w:rPr>
          <w:rFonts w:ascii="標楷體" w:eastAsia="標楷體" w:hAnsi="標楷體" w:hint="eastAsia"/>
          <w:sz w:val="28"/>
          <w:szCs w:val="28"/>
          <w:u w:val="single"/>
        </w:rPr>
        <w:t>整體層級評估作業部分，於每年4-5月辦理，由</w:t>
      </w:r>
      <w:proofErr w:type="gramStart"/>
      <w:r w:rsidRPr="00FC491B">
        <w:rPr>
          <w:rFonts w:ascii="標楷體" w:eastAsia="標楷體" w:hAnsi="標楷體" w:hint="eastAsia"/>
          <w:sz w:val="28"/>
          <w:szCs w:val="28"/>
          <w:u w:val="single"/>
        </w:rPr>
        <w:t>研</w:t>
      </w:r>
      <w:proofErr w:type="gramEnd"/>
      <w:r w:rsidRPr="00FC491B">
        <w:rPr>
          <w:rFonts w:ascii="標楷體" w:eastAsia="標楷體" w:hAnsi="標楷體" w:hint="eastAsia"/>
          <w:sz w:val="28"/>
          <w:szCs w:val="28"/>
          <w:u w:val="single"/>
        </w:rPr>
        <w:t>擬自行評估計畫單位 (秘書室)確認相關單位在各組成要素與判斷項目之分工，並經校長指派適任之主辦單位及評估單位，由主辦單位請評估單位就本身業務權責評估相關判斷項目，評估單位就所負責之判斷項目進行評估，並填列評估結果、佐證資料清單、評估情形說明及改善措施/具體興革建議等，並由主辦單位彙整評估單位對各判斷項目之評估意見，並提出各組成要素評估結果並編製評估明細表，於次年5月15日前送自行評估計畫單位 (秘書室)彙整。</w:t>
      </w:r>
    </w:p>
    <w:p w:rsidR="006F051F" w:rsidRPr="00FC491B" w:rsidRDefault="006F051F" w:rsidP="006F051F">
      <w:pPr>
        <w:spacing w:line="500" w:lineRule="exact"/>
        <w:ind w:left="840" w:hangingChars="300" w:hanging="840"/>
        <w:jc w:val="both"/>
        <w:rPr>
          <w:rFonts w:ascii="標楷體" w:eastAsia="標楷體" w:hAnsi="標楷體"/>
          <w:sz w:val="28"/>
          <w:szCs w:val="28"/>
          <w:u w:val="single"/>
        </w:rPr>
      </w:pPr>
      <w:r w:rsidRPr="00FC491B">
        <w:rPr>
          <w:rFonts w:ascii="標楷體" w:eastAsia="標楷體" w:hAnsi="標楷體" w:hint="eastAsia"/>
          <w:sz w:val="28"/>
          <w:szCs w:val="28"/>
          <w:u w:val="single"/>
        </w:rPr>
        <w:t>（三）</w:t>
      </w:r>
      <w:proofErr w:type="gramStart"/>
      <w:r w:rsidRPr="00FC491B">
        <w:rPr>
          <w:rFonts w:ascii="標楷體" w:eastAsia="標楷體" w:hAnsi="標楷體" w:hint="eastAsia"/>
          <w:sz w:val="28"/>
          <w:szCs w:val="28"/>
          <w:u w:val="single"/>
        </w:rPr>
        <w:t>研</w:t>
      </w:r>
      <w:proofErr w:type="gramEnd"/>
      <w:r w:rsidRPr="00FC491B">
        <w:rPr>
          <w:rFonts w:ascii="標楷體" w:eastAsia="標楷體" w:hAnsi="標楷體" w:hint="eastAsia"/>
          <w:sz w:val="28"/>
          <w:szCs w:val="28"/>
          <w:u w:val="single"/>
        </w:rPr>
        <w:t>擬自行評估計畫單位 (秘書室)彙整評估明細表並連同自行評估所發現</w:t>
      </w:r>
      <w:proofErr w:type="gramStart"/>
      <w:r w:rsidRPr="00FC491B">
        <w:rPr>
          <w:rFonts w:ascii="標楷體" w:eastAsia="標楷體" w:hAnsi="標楷體" w:hint="eastAsia"/>
          <w:sz w:val="28"/>
          <w:szCs w:val="28"/>
          <w:u w:val="single"/>
        </w:rPr>
        <w:t>之內控</w:t>
      </w:r>
      <w:proofErr w:type="gramEnd"/>
      <w:r w:rsidRPr="00FC491B">
        <w:rPr>
          <w:rFonts w:ascii="標楷體" w:eastAsia="標楷體" w:hAnsi="標楷體" w:hint="eastAsia"/>
          <w:sz w:val="28"/>
          <w:szCs w:val="28"/>
          <w:u w:val="single"/>
        </w:rPr>
        <w:t>重大缺失據以編製評估總表，並於次年6-7月完成。</w:t>
      </w:r>
    </w:p>
    <w:p w:rsidR="006F051F" w:rsidRPr="009836B4" w:rsidRDefault="006F051F" w:rsidP="006F051F">
      <w:pPr>
        <w:spacing w:line="500" w:lineRule="exact"/>
        <w:ind w:left="840" w:hangingChars="300" w:hanging="840"/>
        <w:jc w:val="both"/>
        <w:rPr>
          <w:rFonts w:ascii="標楷體" w:eastAsia="標楷體" w:hAnsi="標楷體"/>
          <w:sz w:val="28"/>
          <w:szCs w:val="28"/>
        </w:rPr>
      </w:pPr>
      <w:r w:rsidRPr="00FC491B">
        <w:rPr>
          <w:rFonts w:ascii="標楷體" w:eastAsia="標楷體" w:hAnsi="標楷體" w:hint="eastAsia"/>
          <w:sz w:val="28"/>
          <w:szCs w:val="28"/>
          <w:u w:val="single"/>
        </w:rPr>
        <w:lastRenderedPageBreak/>
        <w:t>（四）</w:t>
      </w:r>
      <w:proofErr w:type="gramStart"/>
      <w:r w:rsidRPr="00FC491B">
        <w:rPr>
          <w:rFonts w:ascii="標楷體" w:eastAsia="標楷體" w:hAnsi="標楷體" w:hint="eastAsia"/>
          <w:sz w:val="28"/>
          <w:szCs w:val="28"/>
          <w:u w:val="single"/>
        </w:rPr>
        <w:t>研</w:t>
      </w:r>
      <w:proofErr w:type="gramEnd"/>
      <w:r w:rsidRPr="00FC491B">
        <w:rPr>
          <w:rFonts w:ascii="標楷體" w:eastAsia="標楷體" w:hAnsi="標楷體" w:hint="eastAsia"/>
          <w:sz w:val="28"/>
          <w:szCs w:val="28"/>
          <w:u w:val="single"/>
        </w:rPr>
        <w:t>擬自行評估計畫單位 (秘書室)將內控自評結果(評估總表、評估明細表、自行評估統計表、未符合項目一覽表)，提內控或內</w:t>
      </w:r>
      <w:proofErr w:type="gramStart"/>
      <w:r w:rsidRPr="00FC491B">
        <w:rPr>
          <w:rFonts w:ascii="標楷體" w:eastAsia="標楷體" w:hAnsi="標楷體" w:hint="eastAsia"/>
          <w:sz w:val="28"/>
          <w:szCs w:val="28"/>
          <w:u w:val="single"/>
        </w:rPr>
        <w:t>稽</w:t>
      </w:r>
      <w:proofErr w:type="gramEnd"/>
      <w:r w:rsidRPr="00FC491B">
        <w:rPr>
          <w:rFonts w:ascii="標楷體" w:eastAsia="標楷體" w:hAnsi="標楷體" w:hint="eastAsia"/>
          <w:sz w:val="28"/>
          <w:szCs w:val="28"/>
          <w:u w:val="single"/>
        </w:rPr>
        <w:t>小組會議審議後(或簽報小組召集人核定後)，簽報校長核定，並於次年6-7月完成，</w:t>
      </w:r>
      <w:r w:rsidRPr="009836B4">
        <w:rPr>
          <w:rFonts w:ascii="標楷體" w:eastAsia="標楷體" w:hAnsi="標楷體" w:hint="eastAsia"/>
          <w:sz w:val="28"/>
          <w:szCs w:val="28"/>
        </w:rPr>
        <w:t>以作為評估本校整體內部控制制度有效性</w:t>
      </w:r>
      <w:proofErr w:type="gramStart"/>
      <w:r w:rsidRPr="009836B4">
        <w:rPr>
          <w:rFonts w:ascii="標楷體" w:eastAsia="標楷體" w:hAnsi="標楷體" w:hint="eastAsia"/>
          <w:sz w:val="28"/>
          <w:szCs w:val="28"/>
        </w:rPr>
        <w:t>之參據</w:t>
      </w:r>
      <w:proofErr w:type="gramEnd"/>
      <w:r w:rsidRPr="009836B4">
        <w:rPr>
          <w:rFonts w:ascii="標楷體" w:eastAsia="標楷體" w:hAnsi="標楷體" w:hint="eastAsia"/>
          <w:sz w:val="28"/>
          <w:szCs w:val="28"/>
        </w:rPr>
        <w:t>。</w:t>
      </w:r>
    </w:p>
    <w:p w:rsidR="006F051F" w:rsidRPr="009836B4" w:rsidRDefault="006F051F" w:rsidP="006F051F">
      <w:pPr>
        <w:spacing w:line="500" w:lineRule="exact"/>
        <w:jc w:val="both"/>
        <w:rPr>
          <w:rFonts w:ascii="標楷體" w:eastAsia="標楷體" w:hAnsi="標楷體"/>
          <w:b/>
          <w:sz w:val="28"/>
          <w:szCs w:val="28"/>
        </w:rPr>
      </w:pPr>
      <w:r w:rsidRPr="009836B4">
        <w:rPr>
          <w:rFonts w:ascii="標楷體" w:eastAsia="標楷體" w:hAnsi="標楷體" w:hint="eastAsia"/>
          <w:b/>
          <w:sz w:val="28"/>
          <w:szCs w:val="28"/>
        </w:rPr>
        <w:t>六、評估結果</w:t>
      </w:r>
    </w:p>
    <w:p w:rsidR="006F051F" w:rsidRPr="009836B4" w:rsidRDefault="006F051F" w:rsidP="006F051F">
      <w:pPr>
        <w:spacing w:line="500" w:lineRule="exact"/>
        <w:ind w:left="840" w:hangingChars="300" w:hanging="840"/>
        <w:jc w:val="both"/>
        <w:rPr>
          <w:rFonts w:ascii="標楷體" w:eastAsia="標楷體" w:hAnsi="標楷體"/>
          <w:sz w:val="28"/>
          <w:szCs w:val="28"/>
        </w:rPr>
      </w:pPr>
      <w:r w:rsidRPr="009836B4">
        <w:rPr>
          <w:rFonts w:ascii="標楷體" w:eastAsia="標楷體" w:hAnsi="標楷體" w:hint="eastAsia"/>
          <w:sz w:val="28"/>
          <w:szCs w:val="28"/>
        </w:rPr>
        <w:t>（一）</w:t>
      </w:r>
      <w:r w:rsidRPr="00FC491B">
        <w:rPr>
          <w:rFonts w:ascii="標楷體" w:eastAsia="標楷體" w:hAnsi="標楷體" w:hint="eastAsia"/>
          <w:sz w:val="28"/>
          <w:szCs w:val="28"/>
          <w:u w:val="single"/>
        </w:rPr>
        <w:t>依據各組成要素所列判斷項目之評估結果及評估發現之內部控制缺失，評估各組成要素之落實程度為「落實」、「部分落實</w:t>
      </w:r>
      <w:r w:rsidRPr="00FC491B">
        <w:rPr>
          <w:rFonts w:ascii="標楷體" w:eastAsia="標楷體" w:hAnsi="標楷體"/>
          <w:sz w:val="28"/>
          <w:szCs w:val="28"/>
          <w:u w:val="single"/>
        </w:rPr>
        <w:t>」</w:t>
      </w:r>
      <w:r w:rsidRPr="00FC491B">
        <w:rPr>
          <w:rFonts w:ascii="標楷體" w:eastAsia="標楷體" w:hAnsi="標楷體" w:hint="eastAsia"/>
          <w:sz w:val="28"/>
          <w:szCs w:val="28"/>
          <w:u w:val="single"/>
        </w:rPr>
        <w:t>、「未落實」。</w:t>
      </w:r>
    </w:p>
    <w:p w:rsidR="006F051F" w:rsidRPr="009836B4" w:rsidRDefault="006F051F" w:rsidP="006F051F">
      <w:pPr>
        <w:spacing w:line="500" w:lineRule="exact"/>
        <w:ind w:left="840" w:hangingChars="300" w:hanging="840"/>
        <w:jc w:val="both"/>
        <w:rPr>
          <w:rFonts w:ascii="標楷體" w:eastAsia="標楷體" w:hAnsi="標楷體"/>
          <w:sz w:val="28"/>
          <w:szCs w:val="28"/>
        </w:rPr>
      </w:pPr>
      <w:r w:rsidRPr="009836B4">
        <w:rPr>
          <w:rFonts w:ascii="標楷體" w:eastAsia="標楷體" w:hAnsi="標楷體" w:hint="eastAsia"/>
          <w:sz w:val="28"/>
          <w:szCs w:val="28"/>
        </w:rPr>
        <w:t>（二）內部稽核幕僚單位應就所發現之缺失，依循本校相關規定，要求缺失單位改善之。</w:t>
      </w:r>
    </w:p>
    <w:p w:rsidR="006F051F" w:rsidRPr="009836B4" w:rsidRDefault="006F051F" w:rsidP="006F051F">
      <w:pPr>
        <w:spacing w:line="500" w:lineRule="exact"/>
        <w:jc w:val="both"/>
        <w:rPr>
          <w:rFonts w:ascii="標楷體" w:eastAsia="標楷體" w:hAnsi="標楷體"/>
          <w:b/>
          <w:sz w:val="28"/>
          <w:szCs w:val="28"/>
        </w:rPr>
      </w:pPr>
      <w:r w:rsidRPr="009836B4">
        <w:rPr>
          <w:rFonts w:ascii="標楷體" w:eastAsia="標楷體" w:hAnsi="標楷體" w:hint="eastAsia"/>
          <w:b/>
          <w:sz w:val="28"/>
          <w:szCs w:val="28"/>
        </w:rPr>
        <w:t>七、其他</w:t>
      </w:r>
    </w:p>
    <w:p w:rsidR="006F051F" w:rsidRPr="009836B4" w:rsidRDefault="006F051F" w:rsidP="006F051F">
      <w:pPr>
        <w:spacing w:line="500" w:lineRule="exact"/>
        <w:ind w:leftChars="225" w:left="540" w:firstLineChars="7" w:firstLine="20"/>
        <w:jc w:val="both"/>
        <w:rPr>
          <w:rFonts w:ascii="標楷體" w:eastAsia="標楷體" w:hAnsi="標楷體"/>
          <w:sz w:val="28"/>
          <w:szCs w:val="28"/>
        </w:rPr>
      </w:pPr>
      <w:r w:rsidRPr="009836B4">
        <w:rPr>
          <w:rFonts w:ascii="標楷體" w:eastAsia="標楷體" w:hAnsi="標楷體" w:hint="eastAsia"/>
          <w:sz w:val="28"/>
          <w:szCs w:val="28"/>
        </w:rPr>
        <w:t>辦理評估作業表件及相關佐證資料，自評估工作結束日起，以書面文件或電子化型式至少保存五年。</w:t>
      </w:r>
    </w:p>
    <w:p w:rsidR="006F051F" w:rsidRPr="009836B4" w:rsidRDefault="006F051F" w:rsidP="006F051F">
      <w:pPr>
        <w:spacing w:line="500" w:lineRule="exact"/>
        <w:ind w:leftChars="225" w:left="540" w:firstLineChars="7" w:firstLine="20"/>
        <w:jc w:val="both"/>
        <w:rPr>
          <w:rFonts w:ascii="標楷體" w:eastAsia="標楷體" w:hAnsi="標楷體"/>
          <w:sz w:val="28"/>
          <w:szCs w:val="28"/>
        </w:rPr>
      </w:pPr>
      <w:r w:rsidRPr="009836B4">
        <w:rPr>
          <w:rFonts w:ascii="標楷體" w:eastAsia="標楷體" w:hAnsi="標楷體" w:hint="eastAsia"/>
          <w:sz w:val="28"/>
          <w:szCs w:val="28"/>
        </w:rPr>
        <w:t>本計畫奉校長核定後實施，如有未盡事宜，得隨時修正之。</w:t>
      </w:r>
    </w:p>
    <w:p w:rsidR="006F051F" w:rsidRDefault="006F051F" w:rsidP="006F051F">
      <w:pPr>
        <w:spacing w:line="500" w:lineRule="exact"/>
        <w:ind w:leftChars="225" w:left="540" w:firstLineChars="7" w:firstLine="20"/>
        <w:jc w:val="both"/>
        <w:rPr>
          <w:rFonts w:ascii="標楷體" w:eastAsia="標楷體" w:hAnsi="標楷體"/>
          <w:sz w:val="28"/>
          <w:szCs w:val="28"/>
        </w:rPr>
      </w:pPr>
    </w:p>
    <w:p w:rsidR="006F051F" w:rsidRDefault="006F051F" w:rsidP="006F051F">
      <w:pPr>
        <w:spacing w:line="500" w:lineRule="exact"/>
        <w:ind w:leftChars="225" w:left="540" w:firstLineChars="7" w:firstLine="20"/>
        <w:jc w:val="both"/>
        <w:rPr>
          <w:rFonts w:ascii="標楷體" w:eastAsia="標楷體" w:hAnsi="標楷體"/>
          <w:sz w:val="28"/>
          <w:szCs w:val="28"/>
        </w:rPr>
      </w:pPr>
    </w:p>
    <w:p w:rsidR="006F051F" w:rsidRDefault="006F051F" w:rsidP="006F051F">
      <w:pPr>
        <w:spacing w:line="500" w:lineRule="exact"/>
        <w:ind w:leftChars="225" w:left="540" w:firstLineChars="7" w:firstLine="20"/>
        <w:jc w:val="both"/>
        <w:rPr>
          <w:rFonts w:ascii="標楷體" w:eastAsia="標楷體" w:hAnsi="標楷體"/>
          <w:sz w:val="28"/>
          <w:szCs w:val="28"/>
        </w:rPr>
      </w:pPr>
    </w:p>
    <w:p w:rsidR="006F051F" w:rsidRDefault="006F051F" w:rsidP="006F051F">
      <w:pPr>
        <w:spacing w:line="500" w:lineRule="exact"/>
        <w:ind w:leftChars="225" w:left="540" w:firstLineChars="7" w:firstLine="20"/>
        <w:jc w:val="both"/>
        <w:rPr>
          <w:rFonts w:ascii="標楷體" w:eastAsia="標楷體" w:hAnsi="標楷體"/>
          <w:sz w:val="28"/>
          <w:szCs w:val="28"/>
        </w:rPr>
      </w:pPr>
    </w:p>
    <w:p w:rsidR="006F051F" w:rsidRDefault="006F051F" w:rsidP="006F051F">
      <w:pPr>
        <w:spacing w:line="500" w:lineRule="exact"/>
        <w:ind w:leftChars="225" w:left="540" w:firstLineChars="7" w:firstLine="20"/>
        <w:jc w:val="both"/>
        <w:rPr>
          <w:rFonts w:ascii="標楷體" w:eastAsia="標楷體" w:hAnsi="標楷體"/>
          <w:sz w:val="28"/>
          <w:szCs w:val="28"/>
        </w:rPr>
      </w:pPr>
    </w:p>
    <w:p w:rsidR="006F051F" w:rsidRDefault="006F051F" w:rsidP="006F051F">
      <w:pPr>
        <w:spacing w:line="500" w:lineRule="exact"/>
        <w:ind w:leftChars="225" w:left="540" w:firstLineChars="7" w:firstLine="20"/>
        <w:jc w:val="both"/>
        <w:rPr>
          <w:rFonts w:ascii="標楷體" w:eastAsia="標楷體" w:hAnsi="標楷體"/>
          <w:sz w:val="28"/>
          <w:szCs w:val="28"/>
        </w:rPr>
      </w:pPr>
    </w:p>
    <w:p w:rsidR="006F051F" w:rsidRDefault="006F051F" w:rsidP="006F051F">
      <w:pPr>
        <w:spacing w:line="500" w:lineRule="exact"/>
        <w:ind w:leftChars="225" w:left="540" w:firstLineChars="7" w:firstLine="20"/>
        <w:jc w:val="both"/>
        <w:rPr>
          <w:rFonts w:ascii="標楷體" w:eastAsia="標楷體" w:hAnsi="標楷體"/>
          <w:sz w:val="28"/>
          <w:szCs w:val="28"/>
        </w:rPr>
      </w:pPr>
    </w:p>
    <w:p w:rsidR="006F051F" w:rsidRDefault="006F051F" w:rsidP="006F051F">
      <w:pPr>
        <w:spacing w:line="500" w:lineRule="exact"/>
        <w:ind w:leftChars="225" w:left="540" w:firstLineChars="7" w:firstLine="20"/>
        <w:jc w:val="both"/>
        <w:rPr>
          <w:rFonts w:ascii="標楷體" w:eastAsia="標楷體" w:hAnsi="標楷體"/>
          <w:sz w:val="28"/>
          <w:szCs w:val="28"/>
        </w:rPr>
      </w:pPr>
    </w:p>
    <w:p w:rsidR="006F051F" w:rsidRDefault="006F051F" w:rsidP="006F051F">
      <w:pPr>
        <w:spacing w:line="500" w:lineRule="exact"/>
        <w:ind w:leftChars="225" w:left="540" w:firstLineChars="7" w:firstLine="20"/>
        <w:jc w:val="both"/>
        <w:rPr>
          <w:rFonts w:ascii="標楷體" w:eastAsia="標楷體" w:hAnsi="標楷體"/>
          <w:sz w:val="28"/>
          <w:szCs w:val="28"/>
        </w:rPr>
      </w:pPr>
    </w:p>
    <w:p w:rsidR="006F051F" w:rsidRDefault="006F051F" w:rsidP="006F051F">
      <w:pPr>
        <w:spacing w:line="500" w:lineRule="exact"/>
        <w:ind w:leftChars="225" w:left="540" w:firstLineChars="7" w:firstLine="20"/>
        <w:jc w:val="both"/>
        <w:rPr>
          <w:rFonts w:ascii="標楷體" w:eastAsia="標楷體" w:hAnsi="標楷體"/>
          <w:sz w:val="28"/>
          <w:szCs w:val="28"/>
        </w:rPr>
      </w:pPr>
    </w:p>
    <w:p w:rsidR="006F051F" w:rsidRDefault="006F051F" w:rsidP="006F051F">
      <w:pPr>
        <w:spacing w:line="500" w:lineRule="exact"/>
        <w:ind w:leftChars="225" w:left="540" w:firstLineChars="7" w:firstLine="20"/>
        <w:jc w:val="both"/>
        <w:rPr>
          <w:rFonts w:ascii="標楷體" w:eastAsia="標楷體" w:hAnsi="標楷體"/>
          <w:sz w:val="28"/>
          <w:szCs w:val="28"/>
        </w:rPr>
      </w:pPr>
    </w:p>
    <w:p w:rsidR="006F051F" w:rsidRDefault="006F051F" w:rsidP="006F051F">
      <w:pPr>
        <w:spacing w:line="500" w:lineRule="exact"/>
        <w:ind w:leftChars="225" w:left="540" w:firstLineChars="7" w:firstLine="20"/>
        <w:jc w:val="both"/>
        <w:rPr>
          <w:rFonts w:ascii="標楷體" w:eastAsia="標楷體" w:hAnsi="標楷體" w:hint="eastAsia"/>
          <w:sz w:val="28"/>
          <w:szCs w:val="28"/>
        </w:rPr>
      </w:pPr>
    </w:p>
    <w:p w:rsidR="006F051F" w:rsidRDefault="006F051F" w:rsidP="006F051F">
      <w:pPr>
        <w:spacing w:line="500" w:lineRule="exact"/>
        <w:ind w:leftChars="225" w:left="540" w:firstLineChars="7" w:firstLine="20"/>
        <w:jc w:val="both"/>
        <w:rPr>
          <w:rFonts w:ascii="標楷體" w:eastAsia="標楷體" w:hAnsi="標楷體"/>
          <w:sz w:val="28"/>
          <w:szCs w:val="28"/>
        </w:rPr>
      </w:pPr>
    </w:p>
    <w:p w:rsidR="006F051F" w:rsidRPr="00E700B3" w:rsidRDefault="006F051F" w:rsidP="006F051F">
      <w:pPr>
        <w:pStyle w:val="a7"/>
        <w:spacing w:before="0" w:beforeAutospacing="0" w:after="0" w:afterAutospacing="0" w:line="400" w:lineRule="exact"/>
        <w:ind w:firstLineChars="64" w:firstLine="154"/>
        <w:rPr>
          <w:rFonts w:ascii="標楷體" w:eastAsia="標楷體" w:hAnsi="標楷體" w:cs="Times New Roman"/>
          <w:sz w:val="28"/>
        </w:rPr>
      </w:pPr>
      <w:r>
        <w:rPr>
          <w:noProof/>
        </w:rPr>
        <mc:AlternateContent>
          <mc:Choice Requires="wps">
            <w:drawing>
              <wp:anchor distT="0" distB="0" distL="114300" distR="114300" simplePos="0" relativeHeight="251660288" behindDoc="0" locked="0" layoutInCell="1" allowOverlap="1" wp14:anchorId="1C899FEB" wp14:editId="66C8BD35">
                <wp:simplePos x="0" y="0"/>
                <wp:positionH relativeFrom="column">
                  <wp:posOffset>5172710</wp:posOffset>
                </wp:positionH>
                <wp:positionV relativeFrom="paragraph">
                  <wp:posOffset>-266065</wp:posOffset>
                </wp:positionV>
                <wp:extent cx="723900" cy="1403985"/>
                <wp:effectExtent l="0" t="0" r="19050" b="13970"/>
                <wp:wrapNone/>
                <wp:docPr id="4"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1403985"/>
                        </a:xfrm>
                        <a:prstGeom prst="rect">
                          <a:avLst/>
                        </a:prstGeom>
                        <a:solidFill>
                          <a:srgbClr val="FFFFFF"/>
                        </a:solidFill>
                        <a:ln w="9525">
                          <a:solidFill>
                            <a:srgbClr val="000000"/>
                          </a:solidFill>
                          <a:miter lim="800000"/>
                          <a:headEnd/>
                          <a:tailEnd/>
                        </a:ln>
                      </wps:spPr>
                      <wps:txbx>
                        <w:txbxContent>
                          <w:p w:rsidR="006F051F" w:rsidRDefault="006F051F" w:rsidP="006F051F">
                            <w:r>
                              <w:rPr>
                                <w:rFonts w:hint="eastAsia"/>
                              </w:rPr>
                              <w:t>附件</w:t>
                            </w:r>
                            <w:r>
                              <w:rPr>
                                <w:rFonts w:hint="eastAsia"/>
                              </w:rPr>
                              <w:t>2-1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4" o:spid="_x0000_s1026" type="#_x0000_t202" style="position:absolute;left:0;text-align:left;margin-left:407.3pt;margin-top:-20.95pt;width:57pt;height:110.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">
                <v:textbox style="mso-fit-shape-to-text:t">
                  <w:txbxContent>
                    <w:p w:rsidR="006F051F" w:rsidRDefault="006F051F" w:rsidP="006F051F">
                      <w:r>
                        <w:rPr>
                          <w:rFonts w:hint="eastAsia"/>
                        </w:rPr>
                        <w:t>附件</w:t>
                      </w:r>
                      <w:r>
                        <w:rPr>
                          <w:rFonts w:hint="eastAsia"/>
                        </w:rPr>
                        <w:t>2-1</w:t>
                      </w:r>
                    </w:p>
                  </w:txbxContent>
                </v:textbox>
              </v:shape>
            </w:pict>
          </mc:Fallback>
        </mc:AlternateContent>
      </w:r>
      <w:r w:rsidRPr="00E700B3">
        <w:rPr>
          <w:rFonts w:ascii="標楷體" w:eastAsia="標楷體" w:hAnsi="標楷體" w:cs="Times New Roman" w:hint="eastAsia"/>
          <w:sz w:val="28"/>
        </w:rPr>
        <w:t>附件2</w:t>
      </w:r>
    </w:p>
    <w:p w:rsidR="006F051F" w:rsidRPr="00E700B3" w:rsidRDefault="006F051F" w:rsidP="006F051F">
      <w:pPr>
        <w:pStyle w:val="a8"/>
        <w:spacing w:after="90"/>
        <w:ind w:left="480"/>
        <w:rPr>
          <w:b w:val="0"/>
          <w:sz w:val="36"/>
          <w:szCs w:val="36"/>
        </w:rPr>
      </w:pPr>
      <w:r>
        <w:rPr>
          <w:rFonts w:hint="eastAsia"/>
          <w:b w:val="0"/>
          <w:sz w:val="36"/>
          <w:szCs w:val="36"/>
        </w:rPr>
        <w:t>國立</w:t>
      </w:r>
      <w:proofErr w:type="gramStart"/>
      <w:r>
        <w:rPr>
          <w:rFonts w:hint="eastAsia"/>
          <w:b w:val="0"/>
          <w:sz w:val="36"/>
          <w:szCs w:val="36"/>
        </w:rPr>
        <w:t>臺</w:t>
      </w:r>
      <w:proofErr w:type="gramEnd"/>
      <w:r w:rsidRPr="00E700B3">
        <w:rPr>
          <w:rFonts w:hint="eastAsia"/>
          <w:b w:val="0"/>
          <w:sz w:val="36"/>
          <w:szCs w:val="36"/>
        </w:rPr>
        <w:t>北商業</w:t>
      </w:r>
      <w:r w:rsidRPr="00E700B3">
        <w:rPr>
          <w:rFonts w:hint="eastAsia"/>
          <w:b w:val="0"/>
          <w:sz w:val="36"/>
          <w:szCs w:val="36"/>
          <w:u w:val="single"/>
        </w:rPr>
        <w:t>大學</w:t>
      </w:r>
    </w:p>
    <w:p w:rsidR="006F051F" w:rsidRPr="00E700B3" w:rsidRDefault="006F051F" w:rsidP="006F051F">
      <w:pPr>
        <w:pStyle w:val="a8"/>
        <w:spacing w:after="90"/>
        <w:ind w:left="480"/>
        <w:rPr>
          <w:b w:val="0"/>
          <w:sz w:val="36"/>
          <w:szCs w:val="36"/>
        </w:rPr>
      </w:pPr>
      <w:r w:rsidRPr="00E700B3">
        <w:rPr>
          <w:rFonts w:hint="eastAsia"/>
          <w:b w:val="0"/>
          <w:sz w:val="36"/>
          <w:szCs w:val="36"/>
        </w:rPr>
        <w:t>辦理整體層級各判斷項目與細項之主辦單位與評估單位</w:t>
      </w:r>
    </w:p>
    <w:tbl>
      <w:tblPr>
        <w:tblW w:w="10896" w:type="dxa"/>
        <w:jc w:val="center"/>
        <w:tblInd w:w="-10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342"/>
        <w:gridCol w:w="1567"/>
        <w:gridCol w:w="2827"/>
        <w:gridCol w:w="1601"/>
        <w:gridCol w:w="792"/>
        <w:gridCol w:w="1009"/>
        <w:gridCol w:w="1843"/>
        <w:gridCol w:w="405"/>
      </w:tblGrid>
      <w:tr w:rsidR="006F051F" w:rsidRPr="00CB4A0C" w:rsidTr="006F051F">
        <w:trPr>
          <w:gridBefore w:val="1"/>
          <w:wBefore w:w="510" w:type="dxa"/>
          <w:trHeight w:val="772"/>
          <w:jc w:val="center"/>
        </w:trPr>
        <w:tc>
          <w:tcPr>
            <w:tcW w:w="1909" w:type="dxa"/>
            <w:gridSpan w:val="2"/>
            <w:vAlign w:val="center"/>
          </w:tcPr>
          <w:p w:rsidR="006F051F" w:rsidRPr="00CB4A0C" w:rsidRDefault="006F051F" w:rsidP="00E83E3E">
            <w:pPr>
              <w:adjustRightInd w:val="0"/>
              <w:snapToGrid w:val="0"/>
              <w:spacing w:line="320" w:lineRule="exact"/>
              <w:ind w:left="499" w:hangingChars="192" w:hanging="499"/>
              <w:jc w:val="center"/>
              <w:rPr>
                <w:rFonts w:ascii="標楷體" w:eastAsia="標楷體" w:hAnsi="標楷體"/>
                <w:sz w:val="26"/>
                <w:szCs w:val="26"/>
              </w:rPr>
            </w:pPr>
          </w:p>
        </w:tc>
        <w:tc>
          <w:tcPr>
            <w:tcW w:w="5220" w:type="dxa"/>
            <w:gridSpan w:val="3"/>
            <w:vAlign w:val="center"/>
          </w:tcPr>
          <w:p w:rsidR="006F051F" w:rsidRPr="00CB4A0C" w:rsidRDefault="006F051F" w:rsidP="00E83E3E">
            <w:pPr>
              <w:snapToGrid w:val="0"/>
              <w:spacing w:line="320" w:lineRule="exact"/>
              <w:ind w:leftChars="449" w:left="1577" w:hangingChars="192" w:hanging="499"/>
              <w:jc w:val="center"/>
              <w:rPr>
                <w:rFonts w:ascii="標楷體" w:eastAsia="標楷體" w:hAnsi="標楷體"/>
                <w:sz w:val="26"/>
                <w:szCs w:val="26"/>
              </w:rPr>
            </w:pPr>
            <w:r w:rsidRPr="00CB4A0C">
              <w:rPr>
                <w:rFonts w:ascii="標楷體" w:eastAsia="標楷體" w:hAnsi="標楷體" w:hint="eastAsia"/>
                <w:sz w:val="26"/>
                <w:szCs w:val="26"/>
              </w:rPr>
              <w:t>判斷項目/判斷細項</w:t>
            </w:r>
          </w:p>
        </w:tc>
        <w:tc>
          <w:tcPr>
            <w:tcW w:w="3257" w:type="dxa"/>
            <w:gridSpan w:val="3"/>
            <w:vAlign w:val="center"/>
          </w:tcPr>
          <w:p w:rsidR="006F051F" w:rsidRPr="00CB4A0C" w:rsidRDefault="006F051F" w:rsidP="00E83E3E">
            <w:pPr>
              <w:adjustRightInd w:val="0"/>
              <w:snapToGrid w:val="0"/>
              <w:spacing w:line="320" w:lineRule="exact"/>
              <w:ind w:left="499" w:hangingChars="192" w:hanging="499"/>
              <w:jc w:val="center"/>
              <w:rPr>
                <w:rFonts w:ascii="標楷體" w:eastAsia="標楷體" w:hAnsi="標楷體"/>
                <w:color w:val="000000"/>
                <w:sz w:val="26"/>
                <w:szCs w:val="26"/>
              </w:rPr>
            </w:pPr>
            <w:r w:rsidRPr="00CB4A0C">
              <w:rPr>
                <w:rFonts w:ascii="標楷體" w:eastAsia="標楷體" w:hAnsi="標楷體" w:hint="eastAsia"/>
                <w:color w:val="000000"/>
                <w:sz w:val="26"/>
                <w:szCs w:val="26"/>
              </w:rPr>
              <w:t>評估單位</w:t>
            </w:r>
          </w:p>
        </w:tc>
      </w:tr>
      <w:tr w:rsidR="006F051F" w:rsidRPr="00CB4A0C" w:rsidTr="006F051F">
        <w:trPr>
          <w:gridBefore w:val="1"/>
          <w:wBefore w:w="510" w:type="dxa"/>
          <w:jc w:val="center"/>
        </w:trPr>
        <w:tc>
          <w:tcPr>
            <w:tcW w:w="1909" w:type="dxa"/>
            <w:gridSpan w:val="2"/>
            <w:vMerge w:val="restart"/>
            <w:vAlign w:val="center"/>
          </w:tcPr>
          <w:p w:rsidR="006F051F" w:rsidRDefault="006F051F" w:rsidP="00E83E3E">
            <w:pPr>
              <w:adjustRightInd w:val="0"/>
              <w:snapToGrid w:val="0"/>
              <w:spacing w:line="320" w:lineRule="exact"/>
              <w:ind w:left="260" w:hangingChars="100" w:hanging="260"/>
              <w:jc w:val="both"/>
              <w:rPr>
                <w:rFonts w:ascii="標楷體" w:eastAsia="標楷體" w:hAnsi="標楷體"/>
                <w:sz w:val="26"/>
                <w:szCs w:val="26"/>
              </w:rPr>
            </w:pPr>
            <w:r w:rsidRPr="00CB4A0C">
              <w:rPr>
                <w:rFonts w:ascii="標楷體" w:eastAsia="標楷體" w:hAnsi="標楷體" w:hint="eastAsia"/>
                <w:sz w:val="26"/>
                <w:szCs w:val="26"/>
              </w:rPr>
              <w:t>控制環境</w:t>
            </w:r>
          </w:p>
          <w:p w:rsidR="006F051F" w:rsidRDefault="006F051F" w:rsidP="00E83E3E">
            <w:pPr>
              <w:adjustRightInd w:val="0"/>
              <w:snapToGrid w:val="0"/>
              <w:spacing w:line="320" w:lineRule="exact"/>
              <w:ind w:left="260" w:hangingChars="100" w:hanging="260"/>
              <w:jc w:val="both"/>
              <w:rPr>
                <w:rFonts w:ascii="標楷體" w:eastAsia="標楷體" w:hAnsi="標楷體"/>
                <w:color w:val="000000"/>
                <w:sz w:val="26"/>
                <w:szCs w:val="26"/>
                <w:shd w:val="pct15" w:color="auto" w:fill="FFFFFF"/>
              </w:rPr>
            </w:pPr>
            <w:r w:rsidRPr="00BC05C9">
              <w:rPr>
                <w:rFonts w:ascii="標楷體" w:eastAsia="標楷體" w:hAnsi="標楷體" w:hint="eastAsia"/>
                <w:color w:val="000000"/>
                <w:sz w:val="26"/>
                <w:szCs w:val="26"/>
                <w:shd w:val="pct15" w:color="auto" w:fill="FFFFFF"/>
              </w:rPr>
              <w:t>主辦單位：</w:t>
            </w:r>
          </w:p>
          <w:p w:rsidR="006F051F" w:rsidRPr="00CB4A0C" w:rsidRDefault="006F051F" w:rsidP="00E83E3E">
            <w:pPr>
              <w:adjustRightInd w:val="0"/>
              <w:snapToGrid w:val="0"/>
              <w:spacing w:line="320" w:lineRule="exact"/>
              <w:ind w:left="260" w:hangingChars="100" w:hanging="260"/>
              <w:jc w:val="both"/>
              <w:rPr>
                <w:rFonts w:ascii="標楷體" w:eastAsia="標楷體" w:hAnsi="標楷體"/>
                <w:sz w:val="26"/>
                <w:szCs w:val="26"/>
              </w:rPr>
            </w:pPr>
            <w:r w:rsidRPr="00BC05C9">
              <w:rPr>
                <w:rFonts w:ascii="標楷體" w:eastAsia="標楷體" w:hAnsi="標楷體" w:hint="eastAsia"/>
                <w:color w:val="000000"/>
                <w:sz w:val="26"/>
                <w:szCs w:val="26"/>
                <w:shd w:val="pct15" w:color="auto" w:fill="FFFFFF"/>
              </w:rPr>
              <w:t>（人事室）</w:t>
            </w:r>
          </w:p>
        </w:tc>
        <w:tc>
          <w:tcPr>
            <w:tcW w:w="5220" w:type="dxa"/>
            <w:gridSpan w:val="3"/>
          </w:tcPr>
          <w:p w:rsidR="006F051F" w:rsidRPr="00CB4A0C" w:rsidRDefault="006F051F" w:rsidP="00E83E3E">
            <w:pPr>
              <w:snapToGrid w:val="0"/>
              <w:spacing w:line="320" w:lineRule="exact"/>
              <w:jc w:val="both"/>
              <w:rPr>
                <w:rFonts w:ascii="標楷體" w:eastAsia="標楷體" w:hAnsi="標楷體"/>
                <w:sz w:val="26"/>
                <w:szCs w:val="26"/>
              </w:rPr>
            </w:pPr>
            <w:r w:rsidRPr="00CB4A0C">
              <w:rPr>
                <w:rFonts w:ascii="標楷體" w:eastAsia="標楷體" w:hAnsi="標楷體" w:hint="eastAsia"/>
                <w:color w:val="000000"/>
                <w:sz w:val="26"/>
                <w:szCs w:val="26"/>
              </w:rPr>
              <w:t>1.1遵循公務倫理　型</w:t>
            </w:r>
            <w:proofErr w:type="gramStart"/>
            <w:r w:rsidRPr="00CB4A0C">
              <w:rPr>
                <w:rFonts w:ascii="標楷體" w:eastAsia="標楷體" w:hAnsi="標楷體" w:hint="eastAsia"/>
                <w:color w:val="000000"/>
                <w:sz w:val="26"/>
                <w:szCs w:val="26"/>
              </w:rPr>
              <w:t>塑</w:t>
            </w:r>
            <w:proofErr w:type="gramEnd"/>
            <w:r w:rsidRPr="00CB4A0C">
              <w:rPr>
                <w:rFonts w:ascii="標楷體" w:eastAsia="標楷體" w:hAnsi="標楷體" w:hint="eastAsia"/>
                <w:color w:val="000000"/>
                <w:sz w:val="26"/>
                <w:szCs w:val="26"/>
              </w:rPr>
              <w:t>廉政文化</w:t>
            </w:r>
          </w:p>
        </w:tc>
        <w:tc>
          <w:tcPr>
            <w:tcW w:w="3257" w:type="dxa"/>
            <w:gridSpan w:val="3"/>
          </w:tcPr>
          <w:p w:rsidR="006F051F" w:rsidRPr="00CB4A0C" w:rsidRDefault="006F051F" w:rsidP="00E83E3E">
            <w:pPr>
              <w:adjustRightInd w:val="0"/>
              <w:snapToGrid w:val="0"/>
              <w:spacing w:line="320" w:lineRule="exact"/>
              <w:ind w:left="499" w:hangingChars="192" w:hanging="499"/>
              <w:jc w:val="both"/>
              <w:rPr>
                <w:rFonts w:ascii="標楷體" w:eastAsia="標楷體" w:hAnsi="標楷體"/>
                <w:color w:val="000000"/>
                <w:sz w:val="26"/>
                <w:szCs w:val="26"/>
              </w:rPr>
            </w:pPr>
          </w:p>
        </w:tc>
      </w:tr>
      <w:tr w:rsidR="006F051F" w:rsidRPr="00CB4A0C" w:rsidTr="006F051F">
        <w:trPr>
          <w:gridBefore w:val="1"/>
          <w:wBefore w:w="510" w:type="dxa"/>
          <w:jc w:val="center"/>
        </w:trPr>
        <w:tc>
          <w:tcPr>
            <w:tcW w:w="1909" w:type="dxa"/>
            <w:gridSpan w:val="2"/>
            <w:vMerge/>
            <w:vAlign w:val="center"/>
          </w:tcPr>
          <w:p w:rsidR="006F051F" w:rsidRPr="00CB4A0C" w:rsidRDefault="006F051F" w:rsidP="00E83E3E">
            <w:pPr>
              <w:adjustRightInd w:val="0"/>
              <w:snapToGrid w:val="0"/>
              <w:spacing w:line="320" w:lineRule="exact"/>
              <w:ind w:left="499" w:hangingChars="192" w:hanging="499"/>
              <w:jc w:val="both"/>
              <w:rPr>
                <w:rFonts w:ascii="標楷體" w:eastAsia="標楷體" w:hAnsi="標楷體"/>
                <w:sz w:val="26"/>
                <w:szCs w:val="26"/>
              </w:rPr>
            </w:pPr>
          </w:p>
        </w:tc>
        <w:tc>
          <w:tcPr>
            <w:tcW w:w="5220" w:type="dxa"/>
            <w:gridSpan w:val="3"/>
          </w:tcPr>
          <w:p w:rsidR="006F051F" w:rsidRPr="00CB4A0C" w:rsidRDefault="006F051F" w:rsidP="00E83E3E">
            <w:pPr>
              <w:spacing w:line="300" w:lineRule="exact"/>
              <w:ind w:left="2"/>
              <w:jc w:val="both"/>
              <w:rPr>
                <w:rFonts w:ascii="標楷體" w:eastAsia="標楷體" w:hAnsi="標楷體"/>
                <w:color w:val="000000"/>
                <w:sz w:val="26"/>
                <w:szCs w:val="26"/>
              </w:rPr>
            </w:pPr>
            <w:r w:rsidRPr="00CB4A0C">
              <w:rPr>
                <w:rFonts w:ascii="標楷體" w:eastAsia="標楷體" w:hAnsi="標楷體" w:hint="eastAsia"/>
                <w:color w:val="000000"/>
                <w:sz w:val="26"/>
                <w:szCs w:val="26"/>
              </w:rPr>
              <w:t>1.1.1機關針對違反公務員廉政倫理規範案件，是否建立及時處理該偏差行為之機制？</w:t>
            </w:r>
            <w:r w:rsidRPr="00CB4A0C">
              <w:rPr>
                <w:rFonts w:ascii="標楷體" w:eastAsia="標楷體" w:hAnsi="標楷體"/>
                <w:color w:val="000000"/>
                <w:sz w:val="26"/>
                <w:szCs w:val="26"/>
              </w:rPr>
              <w:t>(</w:t>
            </w:r>
            <w:r w:rsidRPr="00CB4A0C">
              <w:rPr>
                <w:rFonts w:ascii="標楷體" w:eastAsia="標楷體" w:hAnsi="標楷體" w:hint="eastAsia"/>
                <w:color w:val="000000"/>
                <w:sz w:val="26"/>
                <w:szCs w:val="26"/>
              </w:rPr>
              <w:t>參考法令：公務員廉政倫理規範</w:t>
            </w:r>
            <w:r w:rsidRPr="00CB4A0C">
              <w:rPr>
                <w:rFonts w:ascii="標楷體" w:eastAsia="標楷體" w:hAnsi="標楷體"/>
                <w:color w:val="000000"/>
                <w:sz w:val="26"/>
                <w:szCs w:val="26"/>
              </w:rPr>
              <w:t>)</w:t>
            </w:r>
          </w:p>
        </w:tc>
        <w:tc>
          <w:tcPr>
            <w:tcW w:w="3257" w:type="dxa"/>
            <w:gridSpan w:val="3"/>
          </w:tcPr>
          <w:p w:rsidR="006F051F" w:rsidRPr="00CB4A0C" w:rsidRDefault="006F051F" w:rsidP="00E83E3E">
            <w:pPr>
              <w:adjustRightInd w:val="0"/>
              <w:spacing w:line="320" w:lineRule="exact"/>
              <w:ind w:left="499" w:hangingChars="192" w:hanging="499"/>
              <w:rPr>
                <w:rFonts w:ascii="標楷體" w:eastAsia="標楷體" w:hAnsi="標楷體"/>
                <w:color w:val="000000"/>
                <w:sz w:val="26"/>
                <w:szCs w:val="26"/>
              </w:rPr>
            </w:pPr>
            <w:r w:rsidRPr="00CB4A0C">
              <w:rPr>
                <w:rFonts w:ascii="標楷體" w:eastAsia="標楷體" w:hAnsi="標楷體" w:hint="eastAsia"/>
                <w:color w:val="000000"/>
                <w:sz w:val="26"/>
                <w:szCs w:val="26"/>
              </w:rPr>
              <w:t>秘書室(政風)</w:t>
            </w:r>
            <w:r w:rsidRPr="00CB4A0C">
              <w:rPr>
                <w:rFonts w:ascii="標楷體" w:eastAsia="標楷體" w:hAnsi="標楷體"/>
                <w:color w:val="000000"/>
                <w:sz w:val="26"/>
                <w:szCs w:val="26"/>
              </w:rPr>
              <w:t xml:space="preserve"> </w:t>
            </w:r>
            <w:r w:rsidRPr="00CB4A0C">
              <w:rPr>
                <w:rFonts w:ascii="標楷體" w:eastAsia="標楷體" w:hAnsi="標楷體" w:hint="eastAsia"/>
                <w:color w:val="000000"/>
                <w:sz w:val="26"/>
                <w:szCs w:val="26"/>
              </w:rPr>
              <w:t>及人事室（政風）</w:t>
            </w:r>
          </w:p>
        </w:tc>
      </w:tr>
      <w:tr w:rsidR="006F051F" w:rsidRPr="00CB4A0C" w:rsidTr="006F051F">
        <w:trPr>
          <w:gridBefore w:val="1"/>
          <w:wBefore w:w="510" w:type="dxa"/>
          <w:jc w:val="center"/>
        </w:trPr>
        <w:tc>
          <w:tcPr>
            <w:tcW w:w="1909" w:type="dxa"/>
            <w:gridSpan w:val="2"/>
            <w:vMerge/>
            <w:vAlign w:val="center"/>
          </w:tcPr>
          <w:p w:rsidR="006F051F" w:rsidRPr="00CB4A0C" w:rsidRDefault="006F051F" w:rsidP="00E83E3E">
            <w:pPr>
              <w:adjustRightInd w:val="0"/>
              <w:snapToGrid w:val="0"/>
              <w:spacing w:line="320" w:lineRule="exact"/>
              <w:ind w:left="499" w:hangingChars="192" w:hanging="499"/>
              <w:jc w:val="both"/>
              <w:rPr>
                <w:rFonts w:ascii="標楷體" w:eastAsia="標楷體" w:hAnsi="標楷體"/>
                <w:sz w:val="26"/>
                <w:szCs w:val="26"/>
              </w:rPr>
            </w:pPr>
          </w:p>
        </w:tc>
        <w:tc>
          <w:tcPr>
            <w:tcW w:w="5220" w:type="dxa"/>
            <w:gridSpan w:val="3"/>
          </w:tcPr>
          <w:p w:rsidR="006F051F" w:rsidRPr="00CB4A0C" w:rsidRDefault="006F051F" w:rsidP="00E83E3E">
            <w:pPr>
              <w:snapToGrid w:val="0"/>
              <w:spacing w:line="320" w:lineRule="exact"/>
              <w:jc w:val="both"/>
              <w:rPr>
                <w:rFonts w:ascii="標楷體" w:eastAsia="標楷體" w:hAnsi="標楷體"/>
                <w:color w:val="000000"/>
                <w:sz w:val="26"/>
                <w:szCs w:val="26"/>
              </w:rPr>
            </w:pPr>
            <w:r w:rsidRPr="00CB4A0C">
              <w:rPr>
                <w:rFonts w:ascii="標楷體" w:eastAsia="標楷體" w:hAnsi="標楷體" w:hint="eastAsia"/>
                <w:color w:val="000000"/>
                <w:sz w:val="26"/>
                <w:szCs w:val="26"/>
              </w:rPr>
              <w:t>1.2支持內部控制　督導工作執行</w:t>
            </w:r>
          </w:p>
        </w:tc>
        <w:tc>
          <w:tcPr>
            <w:tcW w:w="3257" w:type="dxa"/>
            <w:gridSpan w:val="3"/>
          </w:tcPr>
          <w:p w:rsidR="006F051F" w:rsidRPr="00CB4A0C" w:rsidRDefault="006F051F" w:rsidP="00E83E3E">
            <w:pPr>
              <w:adjustRightInd w:val="0"/>
              <w:snapToGrid w:val="0"/>
              <w:spacing w:line="320" w:lineRule="exact"/>
              <w:ind w:left="499" w:hangingChars="192" w:hanging="499"/>
              <w:jc w:val="both"/>
              <w:rPr>
                <w:rFonts w:ascii="標楷體" w:eastAsia="標楷體" w:hAnsi="標楷體"/>
                <w:color w:val="000000"/>
                <w:sz w:val="26"/>
                <w:szCs w:val="26"/>
              </w:rPr>
            </w:pPr>
          </w:p>
        </w:tc>
      </w:tr>
      <w:tr w:rsidR="006F051F" w:rsidRPr="00CB4A0C" w:rsidTr="006F051F">
        <w:trPr>
          <w:gridBefore w:val="1"/>
          <w:wBefore w:w="510" w:type="dxa"/>
          <w:jc w:val="center"/>
        </w:trPr>
        <w:tc>
          <w:tcPr>
            <w:tcW w:w="1909" w:type="dxa"/>
            <w:gridSpan w:val="2"/>
            <w:vMerge/>
            <w:vAlign w:val="center"/>
          </w:tcPr>
          <w:p w:rsidR="006F051F" w:rsidRPr="00CB4A0C" w:rsidRDefault="006F051F" w:rsidP="00E83E3E">
            <w:pPr>
              <w:adjustRightInd w:val="0"/>
              <w:snapToGrid w:val="0"/>
              <w:spacing w:line="320" w:lineRule="exact"/>
              <w:ind w:left="499" w:hangingChars="192" w:hanging="499"/>
              <w:jc w:val="both"/>
              <w:rPr>
                <w:rFonts w:ascii="標楷體" w:eastAsia="標楷體" w:hAnsi="標楷體"/>
                <w:sz w:val="26"/>
                <w:szCs w:val="26"/>
              </w:rPr>
            </w:pPr>
          </w:p>
        </w:tc>
        <w:tc>
          <w:tcPr>
            <w:tcW w:w="5220" w:type="dxa"/>
            <w:gridSpan w:val="3"/>
          </w:tcPr>
          <w:p w:rsidR="006F051F" w:rsidRPr="00CB4A0C" w:rsidRDefault="006F051F" w:rsidP="00E83E3E">
            <w:pPr>
              <w:snapToGrid w:val="0"/>
              <w:spacing w:line="320" w:lineRule="exact"/>
              <w:jc w:val="both"/>
              <w:rPr>
                <w:rFonts w:ascii="標楷體" w:eastAsia="標楷體" w:hAnsi="標楷體"/>
                <w:sz w:val="26"/>
                <w:szCs w:val="26"/>
              </w:rPr>
            </w:pPr>
            <w:r w:rsidRPr="00CB4A0C">
              <w:rPr>
                <w:rFonts w:ascii="標楷體" w:eastAsia="標楷體" w:hAnsi="標楷體" w:hint="eastAsia"/>
                <w:color w:val="000000"/>
                <w:sz w:val="26"/>
                <w:szCs w:val="26"/>
              </w:rPr>
              <w:t>1.2.1機關是否定期召開內部控制及內部稽核小組會議，督導內部控制制度設計及執行情形並落實會議決議？</w:t>
            </w:r>
            <w:r w:rsidRPr="00CB4A0C">
              <w:rPr>
                <w:rFonts w:ascii="標楷體" w:eastAsia="標楷體" w:hAnsi="標楷體"/>
                <w:sz w:val="26"/>
                <w:szCs w:val="26"/>
              </w:rPr>
              <w:t xml:space="preserve"> </w:t>
            </w:r>
            <w:proofErr w:type="gramStart"/>
            <w:r w:rsidRPr="00CB4A0C">
              <w:rPr>
                <w:rFonts w:ascii="標楷體" w:eastAsia="標楷體" w:hAnsi="標楷體" w:hint="eastAsia"/>
                <w:color w:val="000000"/>
                <w:sz w:val="26"/>
                <w:szCs w:val="26"/>
              </w:rPr>
              <w:t>（</w:t>
            </w:r>
            <w:proofErr w:type="gramEnd"/>
            <w:r w:rsidRPr="00CB4A0C">
              <w:rPr>
                <w:rFonts w:ascii="標楷體" w:eastAsia="標楷體" w:hAnsi="標楷體" w:hint="eastAsia"/>
                <w:color w:val="000000"/>
                <w:sz w:val="26"/>
                <w:szCs w:val="26"/>
              </w:rPr>
              <w:t>參考法令：強化內部控制實施方案各年度重點工作</w:t>
            </w:r>
            <w:proofErr w:type="gramStart"/>
            <w:r w:rsidRPr="00CB4A0C">
              <w:rPr>
                <w:rFonts w:ascii="標楷體" w:eastAsia="標楷體" w:hAnsi="標楷體" w:hint="eastAsia"/>
                <w:color w:val="000000"/>
                <w:sz w:val="26"/>
                <w:szCs w:val="26"/>
              </w:rPr>
              <w:t>）</w:t>
            </w:r>
            <w:proofErr w:type="gramEnd"/>
          </w:p>
        </w:tc>
        <w:tc>
          <w:tcPr>
            <w:tcW w:w="3257" w:type="dxa"/>
            <w:gridSpan w:val="3"/>
          </w:tcPr>
          <w:p w:rsidR="006F051F" w:rsidRPr="00CB4A0C" w:rsidRDefault="006F051F" w:rsidP="00E83E3E">
            <w:pPr>
              <w:adjustRightInd w:val="0"/>
              <w:snapToGrid w:val="0"/>
              <w:spacing w:line="320" w:lineRule="exact"/>
              <w:ind w:left="499" w:hangingChars="192" w:hanging="499"/>
              <w:jc w:val="both"/>
              <w:rPr>
                <w:rFonts w:ascii="標楷體" w:eastAsia="標楷體" w:hAnsi="標楷體"/>
                <w:color w:val="000000"/>
                <w:sz w:val="26"/>
                <w:szCs w:val="26"/>
              </w:rPr>
            </w:pPr>
            <w:r w:rsidRPr="00CB4A0C">
              <w:rPr>
                <w:rFonts w:ascii="標楷體" w:eastAsia="標楷體" w:hAnsi="標楷體" w:hint="eastAsia"/>
                <w:color w:val="000000"/>
                <w:sz w:val="26"/>
                <w:szCs w:val="26"/>
              </w:rPr>
              <w:t>秘書室(內控、內</w:t>
            </w:r>
            <w:proofErr w:type="gramStart"/>
            <w:r w:rsidRPr="00CB4A0C">
              <w:rPr>
                <w:rFonts w:ascii="標楷體" w:eastAsia="標楷體" w:hAnsi="標楷體" w:hint="eastAsia"/>
                <w:color w:val="000000"/>
                <w:sz w:val="26"/>
                <w:szCs w:val="26"/>
              </w:rPr>
              <w:t>稽</w:t>
            </w:r>
            <w:proofErr w:type="gramEnd"/>
            <w:r w:rsidRPr="00CB4A0C">
              <w:rPr>
                <w:rFonts w:ascii="標楷體" w:eastAsia="標楷體" w:hAnsi="標楷體" w:hint="eastAsia"/>
                <w:color w:val="000000"/>
                <w:sz w:val="26"/>
                <w:szCs w:val="26"/>
              </w:rPr>
              <w:t>)</w:t>
            </w:r>
          </w:p>
        </w:tc>
      </w:tr>
      <w:tr w:rsidR="006F051F" w:rsidRPr="00CB4A0C" w:rsidTr="006F051F">
        <w:trPr>
          <w:gridBefore w:val="1"/>
          <w:wBefore w:w="510" w:type="dxa"/>
          <w:jc w:val="center"/>
        </w:trPr>
        <w:tc>
          <w:tcPr>
            <w:tcW w:w="1909" w:type="dxa"/>
            <w:gridSpan w:val="2"/>
            <w:vMerge/>
            <w:vAlign w:val="center"/>
          </w:tcPr>
          <w:p w:rsidR="006F051F" w:rsidRPr="00CB4A0C" w:rsidRDefault="006F051F" w:rsidP="00E83E3E">
            <w:pPr>
              <w:adjustRightInd w:val="0"/>
              <w:snapToGrid w:val="0"/>
              <w:spacing w:line="320" w:lineRule="exact"/>
              <w:ind w:left="499" w:hangingChars="192" w:hanging="499"/>
              <w:jc w:val="both"/>
              <w:rPr>
                <w:rFonts w:ascii="標楷體" w:eastAsia="標楷體" w:hAnsi="標楷體"/>
                <w:sz w:val="26"/>
                <w:szCs w:val="26"/>
              </w:rPr>
            </w:pPr>
          </w:p>
        </w:tc>
        <w:tc>
          <w:tcPr>
            <w:tcW w:w="5220" w:type="dxa"/>
            <w:gridSpan w:val="3"/>
          </w:tcPr>
          <w:p w:rsidR="006F051F" w:rsidRPr="00CB4A0C" w:rsidRDefault="006F051F" w:rsidP="00E83E3E">
            <w:pPr>
              <w:snapToGrid w:val="0"/>
              <w:spacing w:line="320" w:lineRule="exact"/>
              <w:jc w:val="both"/>
              <w:rPr>
                <w:rFonts w:ascii="標楷體" w:eastAsia="標楷體" w:hAnsi="標楷體"/>
                <w:sz w:val="26"/>
                <w:szCs w:val="26"/>
              </w:rPr>
            </w:pPr>
            <w:r w:rsidRPr="00CB4A0C">
              <w:rPr>
                <w:rFonts w:ascii="標楷體" w:eastAsia="標楷體" w:hAnsi="標楷體" w:hint="eastAsia"/>
                <w:color w:val="000000"/>
                <w:sz w:val="26"/>
                <w:szCs w:val="26"/>
              </w:rPr>
              <w:t>1.3授予權限責任  落實職能分工</w:t>
            </w:r>
            <w:r w:rsidRPr="00CB4A0C">
              <w:rPr>
                <w:rFonts w:ascii="標楷體" w:eastAsia="標楷體" w:hAnsi="標楷體"/>
                <w:sz w:val="26"/>
                <w:szCs w:val="26"/>
              </w:rPr>
              <w:t xml:space="preserve"> </w:t>
            </w:r>
          </w:p>
        </w:tc>
        <w:tc>
          <w:tcPr>
            <w:tcW w:w="3257" w:type="dxa"/>
            <w:gridSpan w:val="3"/>
          </w:tcPr>
          <w:p w:rsidR="006F051F" w:rsidRPr="00CB4A0C" w:rsidRDefault="006F051F" w:rsidP="00E83E3E">
            <w:pPr>
              <w:adjustRightInd w:val="0"/>
              <w:snapToGrid w:val="0"/>
              <w:spacing w:line="320" w:lineRule="exact"/>
              <w:ind w:left="499" w:hangingChars="192" w:hanging="499"/>
              <w:jc w:val="both"/>
              <w:rPr>
                <w:rFonts w:ascii="標楷體" w:eastAsia="標楷體" w:hAnsi="標楷體"/>
                <w:color w:val="000000"/>
                <w:sz w:val="26"/>
                <w:szCs w:val="26"/>
              </w:rPr>
            </w:pPr>
          </w:p>
        </w:tc>
      </w:tr>
      <w:tr w:rsidR="006F051F" w:rsidRPr="00CB4A0C" w:rsidTr="006F051F">
        <w:trPr>
          <w:gridBefore w:val="1"/>
          <w:wBefore w:w="510" w:type="dxa"/>
          <w:jc w:val="center"/>
        </w:trPr>
        <w:tc>
          <w:tcPr>
            <w:tcW w:w="1909" w:type="dxa"/>
            <w:gridSpan w:val="2"/>
            <w:vMerge/>
            <w:vAlign w:val="center"/>
          </w:tcPr>
          <w:p w:rsidR="006F051F" w:rsidRPr="00CB4A0C" w:rsidRDefault="006F051F" w:rsidP="00E83E3E">
            <w:pPr>
              <w:adjustRightInd w:val="0"/>
              <w:snapToGrid w:val="0"/>
              <w:spacing w:line="320" w:lineRule="exact"/>
              <w:ind w:left="499" w:hangingChars="192" w:hanging="499"/>
              <w:jc w:val="both"/>
              <w:rPr>
                <w:rFonts w:ascii="標楷體" w:eastAsia="標楷體" w:hAnsi="標楷體"/>
                <w:sz w:val="26"/>
                <w:szCs w:val="26"/>
              </w:rPr>
            </w:pPr>
          </w:p>
        </w:tc>
        <w:tc>
          <w:tcPr>
            <w:tcW w:w="5220" w:type="dxa"/>
            <w:gridSpan w:val="3"/>
          </w:tcPr>
          <w:p w:rsidR="006F051F" w:rsidRPr="00CB4A0C" w:rsidRDefault="006F051F" w:rsidP="00E83E3E">
            <w:pPr>
              <w:spacing w:line="300" w:lineRule="exact"/>
              <w:ind w:left="2"/>
              <w:jc w:val="both"/>
              <w:rPr>
                <w:rFonts w:ascii="標楷體" w:eastAsia="標楷體" w:hAnsi="標楷體"/>
                <w:color w:val="000000"/>
                <w:sz w:val="26"/>
                <w:szCs w:val="26"/>
              </w:rPr>
            </w:pPr>
            <w:r w:rsidRPr="00CB4A0C">
              <w:rPr>
                <w:rFonts w:ascii="標楷體" w:eastAsia="標楷體" w:hAnsi="標楷體" w:hint="eastAsia"/>
                <w:color w:val="000000"/>
                <w:sz w:val="26"/>
                <w:szCs w:val="26"/>
              </w:rPr>
              <w:t>1.3.1機關內部高風險業務是否有明確職能分工及制衡機制</w:t>
            </w:r>
            <w:r w:rsidRPr="00CB4A0C">
              <w:rPr>
                <w:rFonts w:ascii="標楷體" w:eastAsia="標楷體" w:hAnsi="標楷體"/>
                <w:color w:val="000000"/>
                <w:sz w:val="26"/>
                <w:szCs w:val="26"/>
              </w:rPr>
              <w:t>?</w:t>
            </w:r>
            <w:r w:rsidRPr="00CB4A0C">
              <w:rPr>
                <w:rFonts w:ascii="標楷體" w:eastAsia="標楷體" w:hAnsi="標楷體" w:hint="eastAsia"/>
                <w:color w:val="000000"/>
                <w:sz w:val="26"/>
                <w:szCs w:val="26"/>
              </w:rPr>
              <w:t>例如：出納與會計分工、機關承辦採購單位之人員不得為所辦採購之</w:t>
            </w:r>
            <w:proofErr w:type="gramStart"/>
            <w:r w:rsidRPr="00CB4A0C">
              <w:rPr>
                <w:rFonts w:ascii="標楷體" w:eastAsia="標楷體" w:hAnsi="標楷體" w:hint="eastAsia"/>
                <w:color w:val="000000"/>
                <w:sz w:val="26"/>
                <w:szCs w:val="26"/>
              </w:rPr>
              <w:t>主驗人或</w:t>
            </w:r>
            <w:proofErr w:type="gramEnd"/>
            <w:r w:rsidRPr="00CB4A0C">
              <w:rPr>
                <w:rFonts w:ascii="標楷體" w:eastAsia="標楷體" w:hAnsi="標楷體" w:hint="eastAsia"/>
                <w:color w:val="000000"/>
                <w:sz w:val="26"/>
                <w:szCs w:val="26"/>
              </w:rPr>
              <w:t>樣品及材料之檢驗人。</w:t>
            </w:r>
          </w:p>
          <w:p w:rsidR="006F051F" w:rsidRPr="00CB4A0C" w:rsidRDefault="006F051F" w:rsidP="00E83E3E">
            <w:pPr>
              <w:snapToGrid w:val="0"/>
              <w:spacing w:line="320" w:lineRule="exact"/>
              <w:jc w:val="both"/>
              <w:rPr>
                <w:rFonts w:ascii="標楷體" w:eastAsia="標楷體" w:hAnsi="標楷體"/>
                <w:sz w:val="26"/>
                <w:szCs w:val="26"/>
              </w:rPr>
            </w:pPr>
            <w:r w:rsidRPr="00CB4A0C">
              <w:rPr>
                <w:rFonts w:ascii="標楷體" w:eastAsia="標楷體" w:hAnsi="標楷體"/>
                <w:color w:val="000000"/>
                <w:sz w:val="26"/>
                <w:szCs w:val="26"/>
              </w:rPr>
              <w:t>(</w:t>
            </w:r>
            <w:r w:rsidRPr="00CB4A0C">
              <w:rPr>
                <w:rFonts w:ascii="標楷體" w:eastAsia="標楷體" w:hAnsi="標楷體" w:hint="eastAsia"/>
                <w:color w:val="000000"/>
                <w:sz w:val="26"/>
                <w:szCs w:val="26"/>
              </w:rPr>
              <w:t>參考法令：出納管理手冊、政府採購法等</w:t>
            </w:r>
            <w:r w:rsidRPr="00CB4A0C">
              <w:rPr>
                <w:rFonts w:ascii="標楷體" w:eastAsia="標楷體" w:hAnsi="標楷體"/>
                <w:color w:val="000000"/>
                <w:sz w:val="26"/>
                <w:szCs w:val="26"/>
              </w:rPr>
              <w:t>)</w:t>
            </w:r>
          </w:p>
        </w:tc>
        <w:tc>
          <w:tcPr>
            <w:tcW w:w="3257" w:type="dxa"/>
            <w:gridSpan w:val="3"/>
          </w:tcPr>
          <w:p w:rsidR="006F051F" w:rsidRPr="00CB4A0C" w:rsidRDefault="006F051F" w:rsidP="00E83E3E">
            <w:pPr>
              <w:adjustRightInd w:val="0"/>
              <w:snapToGrid w:val="0"/>
              <w:spacing w:line="320" w:lineRule="exact"/>
              <w:ind w:left="499" w:hangingChars="192" w:hanging="499"/>
              <w:jc w:val="both"/>
              <w:rPr>
                <w:rFonts w:ascii="標楷體" w:eastAsia="標楷體" w:hAnsi="標楷體"/>
                <w:color w:val="000000"/>
                <w:sz w:val="26"/>
                <w:szCs w:val="26"/>
              </w:rPr>
            </w:pPr>
            <w:r w:rsidRPr="00CB4A0C">
              <w:rPr>
                <w:rFonts w:ascii="標楷體" w:eastAsia="標楷體" w:hAnsi="標楷體" w:hint="eastAsia"/>
                <w:color w:val="000000"/>
                <w:sz w:val="26"/>
                <w:szCs w:val="26"/>
              </w:rPr>
              <w:t>總務處、主計室</w:t>
            </w:r>
            <w:r>
              <w:rPr>
                <w:rFonts w:ascii="標楷體" w:eastAsia="標楷體" w:hAnsi="標楷體" w:hint="eastAsia"/>
                <w:color w:val="000000"/>
                <w:sz w:val="26"/>
                <w:szCs w:val="26"/>
              </w:rPr>
              <w:t>、</w:t>
            </w:r>
            <w:r w:rsidRPr="00CB4A0C">
              <w:rPr>
                <w:rFonts w:ascii="標楷體" w:eastAsia="標楷體" w:hAnsi="標楷體" w:hint="eastAsia"/>
                <w:color w:val="000000"/>
                <w:sz w:val="26"/>
                <w:szCs w:val="26"/>
              </w:rPr>
              <w:t>秘書室（研考）</w:t>
            </w:r>
          </w:p>
        </w:tc>
      </w:tr>
      <w:tr w:rsidR="006F051F" w:rsidRPr="00CB4A0C" w:rsidTr="006F051F">
        <w:trPr>
          <w:gridBefore w:val="1"/>
          <w:wBefore w:w="510" w:type="dxa"/>
          <w:jc w:val="center"/>
        </w:trPr>
        <w:tc>
          <w:tcPr>
            <w:tcW w:w="1909" w:type="dxa"/>
            <w:gridSpan w:val="2"/>
            <w:vMerge/>
            <w:vAlign w:val="center"/>
          </w:tcPr>
          <w:p w:rsidR="006F051F" w:rsidRPr="00CB4A0C" w:rsidRDefault="006F051F" w:rsidP="00E83E3E">
            <w:pPr>
              <w:adjustRightInd w:val="0"/>
              <w:snapToGrid w:val="0"/>
              <w:spacing w:line="320" w:lineRule="exact"/>
              <w:ind w:left="499" w:hangingChars="192" w:hanging="499"/>
              <w:jc w:val="both"/>
              <w:rPr>
                <w:rFonts w:ascii="標楷體" w:eastAsia="標楷體" w:hAnsi="標楷體"/>
                <w:sz w:val="26"/>
                <w:szCs w:val="26"/>
              </w:rPr>
            </w:pPr>
          </w:p>
        </w:tc>
        <w:tc>
          <w:tcPr>
            <w:tcW w:w="5220" w:type="dxa"/>
            <w:gridSpan w:val="3"/>
          </w:tcPr>
          <w:p w:rsidR="006F051F" w:rsidRPr="00CB4A0C" w:rsidRDefault="006F051F" w:rsidP="00E83E3E">
            <w:pPr>
              <w:snapToGrid w:val="0"/>
              <w:spacing w:line="320" w:lineRule="exact"/>
              <w:jc w:val="both"/>
              <w:rPr>
                <w:rFonts w:ascii="標楷體" w:eastAsia="標楷體" w:hAnsi="標楷體"/>
                <w:color w:val="000000"/>
                <w:sz w:val="26"/>
                <w:szCs w:val="26"/>
              </w:rPr>
            </w:pPr>
            <w:r w:rsidRPr="00CB4A0C">
              <w:rPr>
                <w:rFonts w:ascii="標楷體" w:eastAsia="標楷體" w:hAnsi="標楷體" w:hint="eastAsia"/>
                <w:color w:val="000000"/>
                <w:sz w:val="26"/>
                <w:szCs w:val="26"/>
              </w:rPr>
              <w:t>1.4 培育訓練人才 落實職務輪調</w:t>
            </w:r>
          </w:p>
        </w:tc>
        <w:tc>
          <w:tcPr>
            <w:tcW w:w="3257" w:type="dxa"/>
            <w:gridSpan w:val="3"/>
          </w:tcPr>
          <w:p w:rsidR="006F051F" w:rsidRPr="00CB4A0C" w:rsidRDefault="006F051F" w:rsidP="00E83E3E">
            <w:pPr>
              <w:adjustRightInd w:val="0"/>
              <w:snapToGrid w:val="0"/>
              <w:spacing w:line="320" w:lineRule="exact"/>
              <w:ind w:left="499" w:hangingChars="192" w:hanging="499"/>
              <w:jc w:val="both"/>
              <w:rPr>
                <w:rFonts w:ascii="標楷體" w:eastAsia="標楷體" w:hAnsi="標楷體"/>
                <w:color w:val="000000"/>
                <w:sz w:val="26"/>
                <w:szCs w:val="26"/>
              </w:rPr>
            </w:pPr>
          </w:p>
        </w:tc>
      </w:tr>
      <w:tr w:rsidR="006F051F" w:rsidRPr="00CB4A0C" w:rsidTr="006F051F">
        <w:trPr>
          <w:gridBefore w:val="1"/>
          <w:wBefore w:w="510" w:type="dxa"/>
          <w:jc w:val="center"/>
        </w:trPr>
        <w:tc>
          <w:tcPr>
            <w:tcW w:w="1909" w:type="dxa"/>
            <w:gridSpan w:val="2"/>
            <w:vMerge/>
            <w:vAlign w:val="center"/>
          </w:tcPr>
          <w:p w:rsidR="006F051F" w:rsidRPr="00CB4A0C" w:rsidRDefault="006F051F" w:rsidP="00E83E3E">
            <w:pPr>
              <w:adjustRightInd w:val="0"/>
              <w:snapToGrid w:val="0"/>
              <w:spacing w:line="320" w:lineRule="exact"/>
              <w:ind w:left="499" w:hangingChars="192" w:hanging="499"/>
              <w:jc w:val="both"/>
              <w:rPr>
                <w:rFonts w:ascii="標楷體" w:eastAsia="標楷體" w:hAnsi="標楷體"/>
                <w:sz w:val="26"/>
                <w:szCs w:val="26"/>
              </w:rPr>
            </w:pPr>
          </w:p>
        </w:tc>
        <w:tc>
          <w:tcPr>
            <w:tcW w:w="5220" w:type="dxa"/>
            <w:gridSpan w:val="3"/>
          </w:tcPr>
          <w:p w:rsidR="006F051F" w:rsidRPr="00CB4A0C" w:rsidRDefault="006F051F" w:rsidP="00E83E3E">
            <w:pPr>
              <w:spacing w:line="300" w:lineRule="exact"/>
              <w:jc w:val="both"/>
              <w:rPr>
                <w:rFonts w:ascii="標楷體" w:eastAsia="標楷體" w:hAnsi="標楷體"/>
                <w:color w:val="000000"/>
                <w:sz w:val="26"/>
                <w:szCs w:val="26"/>
              </w:rPr>
            </w:pPr>
            <w:r w:rsidRPr="00CB4A0C">
              <w:rPr>
                <w:rFonts w:ascii="標楷體" w:eastAsia="標楷體" w:hAnsi="標楷體" w:hint="eastAsia"/>
                <w:color w:val="000000"/>
                <w:sz w:val="26"/>
                <w:szCs w:val="26"/>
              </w:rPr>
              <w:t>1.4.1機關執行重要或高風險業務人員是否皆已依內外部規定進行職務輪調</w:t>
            </w:r>
            <w:r w:rsidRPr="00CB4A0C">
              <w:rPr>
                <w:rFonts w:ascii="標楷體" w:eastAsia="標楷體" w:hAnsi="標楷體"/>
                <w:color w:val="000000"/>
                <w:sz w:val="26"/>
                <w:szCs w:val="26"/>
              </w:rPr>
              <w:t>?</w:t>
            </w:r>
          </w:p>
          <w:p w:rsidR="006F051F" w:rsidRPr="00CB4A0C" w:rsidRDefault="006F051F" w:rsidP="00E83E3E">
            <w:pPr>
              <w:spacing w:line="300" w:lineRule="exact"/>
              <w:ind w:leftChars="-45" w:left="22" w:hangingChars="50" w:hanging="130"/>
              <w:jc w:val="both"/>
              <w:rPr>
                <w:rFonts w:ascii="標楷體" w:eastAsia="標楷體" w:hAnsi="標楷體"/>
                <w:color w:val="000000"/>
                <w:sz w:val="26"/>
                <w:szCs w:val="26"/>
              </w:rPr>
            </w:pPr>
            <w:proofErr w:type="gramStart"/>
            <w:r w:rsidRPr="00CB4A0C">
              <w:rPr>
                <w:rFonts w:ascii="標楷體" w:eastAsia="標楷體" w:hAnsi="標楷體" w:hint="eastAsia"/>
                <w:color w:val="000000"/>
                <w:sz w:val="26"/>
                <w:szCs w:val="26"/>
              </w:rPr>
              <w:t>（</w:t>
            </w:r>
            <w:proofErr w:type="gramEnd"/>
            <w:r w:rsidRPr="00CB4A0C">
              <w:rPr>
                <w:rFonts w:ascii="標楷體" w:eastAsia="標楷體" w:hAnsi="標楷體" w:hint="eastAsia"/>
                <w:color w:val="000000"/>
                <w:sz w:val="26"/>
                <w:szCs w:val="26"/>
              </w:rPr>
              <w:t>參考法令：事務管理彙編、各機關自行訂定之職務輪調作業要點、辦法</w:t>
            </w:r>
            <w:proofErr w:type="gramStart"/>
            <w:r w:rsidRPr="00CB4A0C">
              <w:rPr>
                <w:rFonts w:ascii="標楷體" w:eastAsia="標楷體" w:hAnsi="標楷體" w:hint="eastAsia"/>
                <w:color w:val="000000"/>
                <w:sz w:val="26"/>
                <w:szCs w:val="26"/>
              </w:rPr>
              <w:t>）</w:t>
            </w:r>
            <w:proofErr w:type="gramEnd"/>
          </w:p>
        </w:tc>
        <w:tc>
          <w:tcPr>
            <w:tcW w:w="3257" w:type="dxa"/>
            <w:gridSpan w:val="3"/>
          </w:tcPr>
          <w:p w:rsidR="006F051F" w:rsidRPr="00CB4A0C" w:rsidRDefault="006F051F" w:rsidP="00E83E3E">
            <w:pPr>
              <w:adjustRightInd w:val="0"/>
              <w:snapToGrid w:val="0"/>
              <w:spacing w:line="320" w:lineRule="exact"/>
              <w:ind w:left="499" w:hangingChars="192" w:hanging="499"/>
              <w:jc w:val="both"/>
              <w:rPr>
                <w:rFonts w:ascii="標楷體" w:eastAsia="標楷體" w:hAnsi="標楷體"/>
                <w:color w:val="000000"/>
                <w:sz w:val="26"/>
                <w:szCs w:val="26"/>
              </w:rPr>
            </w:pPr>
            <w:r w:rsidRPr="00CB4A0C">
              <w:rPr>
                <w:rFonts w:ascii="標楷體" w:eastAsia="標楷體" w:hAnsi="標楷體" w:hint="eastAsia"/>
                <w:color w:val="000000"/>
                <w:sz w:val="26"/>
                <w:szCs w:val="26"/>
              </w:rPr>
              <w:t>人事室</w:t>
            </w:r>
          </w:p>
        </w:tc>
      </w:tr>
      <w:tr w:rsidR="006F051F" w:rsidRPr="00CB4A0C" w:rsidTr="006F051F">
        <w:trPr>
          <w:gridBefore w:val="1"/>
          <w:wBefore w:w="510" w:type="dxa"/>
          <w:jc w:val="center"/>
        </w:trPr>
        <w:tc>
          <w:tcPr>
            <w:tcW w:w="1909" w:type="dxa"/>
            <w:gridSpan w:val="2"/>
            <w:vMerge/>
            <w:vAlign w:val="center"/>
          </w:tcPr>
          <w:p w:rsidR="006F051F" w:rsidRPr="00CB4A0C" w:rsidRDefault="006F051F" w:rsidP="00E83E3E">
            <w:pPr>
              <w:adjustRightInd w:val="0"/>
              <w:snapToGrid w:val="0"/>
              <w:spacing w:line="320" w:lineRule="exact"/>
              <w:ind w:left="499" w:hangingChars="192" w:hanging="499"/>
              <w:jc w:val="both"/>
              <w:rPr>
                <w:rFonts w:ascii="標楷體" w:eastAsia="標楷體" w:hAnsi="標楷體"/>
                <w:sz w:val="26"/>
                <w:szCs w:val="26"/>
              </w:rPr>
            </w:pPr>
          </w:p>
        </w:tc>
        <w:tc>
          <w:tcPr>
            <w:tcW w:w="5220" w:type="dxa"/>
            <w:gridSpan w:val="3"/>
          </w:tcPr>
          <w:p w:rsidR="006F051F" w:rsidRPr="00CB4A0C" w:rsidRDefault="006F051F" w:rsidP="00E83E3E">
            <w:pPr>
              <w:spacing w:line="300" w:lineRule="exact"/>
              <w:jc w:val="both"/>
              <w:rPr>
                <w:rFonts w:ascii="標楷體" w:eastAsia="標楷體" w:hAnsi="標楷體"/>
                <w:color w:val="000000"/>
                <w:sz w:val="26"/>
                <w:szCs w:val="26"/>
              </w:rPr>
            </w:pPr>
            <w:r w:rsidRPr="00CB4A0C">
              <w:rPr>
                <w:rFonts w:ascii="標楷體" w:eastAsia="標楷體" w:hAnsi="標楷體" w:hint="eastAsia"/>
                <w:color w:val="000000"/>
                <w:sz w:val="26"/>
                <w:szCs w:val="26"/>
              </w:rPr>
              <w:t>1.5落實考核獎懲 強化人事管理</w:t>
            </w:r>
          </w:p>
        </w:tc>
        <w:tc>
          <w:tcPr>
            <w:tcW w:w="3257" w:type="dxa"/>
            <w:gridSpan w:val="3"/>
          </w:tcPr>
          <w:p w:rsidR="006F051F" w:rsidRPr="00CB4A0C" w:rsidRDefault="006F051F" w:rsidP="00E83E3E">
            <w:pPr>
              <w:adjustRightInd w:val="0"/>
              <w:snapToGrid w:val="0"/>
              <w:spacing w:line="320" w:lineRule="exact"/>
              <w:ind w:left="499" w:hangingChars="192" w:hanging="499"/>
              <w:jc w:val="both"/>
              <w:rPr>
                <w:rFonts w:ascii="標楷體" w:eastAsia="標楷體" w:hAnsi="標楷體"/>
                <w:color w:val="000000"/>
                <w:sz w:val="26"/>
                <w:szCs w:val="26"/>
              </w:rPr>
            </w:pPr>
          </w:p>
        </w:tc>
      </w:tr>
      <w:tr w:rsidR="006F051F" w:rsidRPr="00CB4A0C" w:rsidTr="006F051F">
        <w:trPr>
          <w:gridBefore w:val="1"/>
          <w:wBefore w:w="510" w:type="dxa"/>
          <w:jc w:val="center"/>
        </w:trPr>
        <w:tc>
          <w:tcPr>
            <w:tcW w:w="1909" w:type="dxa"/>
            <w:gridSpan w:val="2"/>
            <w:vMerge/>
            <w:vAlign w:val="center"/>
          </w:tcPr>
          <w:p w:rsidR="006F051F" w:rsidRPr="00CB4A0C" w:rsidRDefault="006F051F" w:rsidP="00E83E3E">
            <w:pPr>
              <w:adjustRightInd w:val="0"/>
              <w:snapToGrid w:val="0"/>
              <w:spacing w:line="320" w:lineRule="exact"/>
              <w:ind w:left="499" w:hangingChars="192" w:hanging="499"/>
              <w:jc w:val="both"/>
              <w:rPr>
                <w:rFonts w:ascii="標楷體" w:eastAsia="標楷體" w:hAnsi="標楷體"/>
                <w:sz w:val="26"/>
                <w:szCs w:val="26"/>
              </w:rPr>
            </w:pPr>
          </w:p>
        </w:tc>
        <w:tc>
          <w:tcPr>
            <w:tcW w:w="5220" w:type="dxa"/>
            <w:gridSpan w:val="3"/>
          </w:tcPr>
          <w:p w:rsidR="006F051F" w:rsidRPr="00CB4A0C" w:rsidRDefault="006F051F" w:rsidP="00E83E3E">
            <w:pPr>
              <w:spacing w:line="300" w:lineRule="exact"/>
              <w:jc w:val="both"/>
              <w:rPr>
                <w:rFonts w:ascii="標楷體" w:eastAsia="標楷體" w:hAnsi="標楷體"/>
                <w:color w:val="000000"/>
                <w:sz w:val="26"/>
                <w:szCs w:val="26"/>
              </w:rPr>
            </w:pPr>
            <w:smartTag w:uri="urn:schemas-microsoft-com:office:smarttags" w:element="chsdate">
              <w:smartTagPr>
                <w:attr w:name="Year" w:val="1899"/>
                <w:attr w:name="Month" w:val="12"/>
                <w:attr w:name="Day" w:val="30"/>
                <w:attr w:name="IsLunarDate" w:val="False"/>
                <w:attr w:name="IsROCDate" w:val="False"/>
              </w:smartTagPr>
              <w:r w:rsidRPr="00CB4A0C">
                <w:rPr>
                  <w:rFonts w:ascii="標楷體" w:eastAsia="標楷體" w:hAnsi="標楷體"/>
                  <w:color w:val="000000"/>
                  <w:sz w:val="26"/>
                  <w:szCs w:val="26"/>
                </w:rPr>
                <w:t>1.5.1</w:t>
              </w:r>
            </w:smartTag>
          </w:p>
          <w:p w:rsidR="006F051F" w:rsidRPr="00CB4A0C" w:rsidRDefault="006F051F" w:rsidP="00E83E3E">
            <w:pPr>
              <w:spacing w:line="300" w:lineRule="exact"/>
              <w:jc w:val="both"/>
              <w:rPr>
                <w:rFonts w:ascii="標楷體" w:eastAsia="標楷體" w:hAnsi="標楷體"/>
                <w:color w:val="000000"/>
                <w:sz w:val="26"/>
                <w:szCs w:val="26"/>
              </w:rPr>
            </w:pPr>
            <w:r w:rsidRPr="00CB4A0C">
              <w:rPr>
                <w:rFonts w:ascii="標楷體" w:eastAsia="標楷體" w:hAnsi="標楷體" w:hint="eastAsia"/>
                <w:color w:val="000000"/>
                <w:sz w:val="26"/>
                <w:szCs w:val="26"/>
              </w:rPr>
              <w:t>機關是否落實考核同仁工作績效，並</w:t>
            </w:r>
            <w:proofErr w:type="gramStart"/>
            <w:r w:rsidRPr="00CB4A0C">
              <w:rPr>
                <w:rFonts w:ascii="標楷體" w:eastAsia="標楷體" w:hAnsi="標楷體" w:hint="eastAsia"/>
                <w:color w:val="000000"/>
                <w:sz w:val="26"/>
                <w:szCs w:val="26"/>
              </w:rPr>
              <w:t>覈</w:t>
            </w:r>
            <w:proofErr w:type="gramEnd"/>
            <w:r w:rsidRPr="00CB4A0C">
              <w:rPr>
                <w:rFonts w:ascii="標楷體" w:eastAsia="標楷體" w:hAnsi="標楷體" w:hint="eastAsia"/>
                <w:color w:val="000000"/>
                <w:sz w:val="26"/>
                <w:szCs w:val="26"/>
              </w:rPr>
              <w:t>實予以獎懲</w:t>
            </w:r>
            <w:r w:rsidRPr="00CB4A0C">
              <w:rPr>
                <w:rFonts w:ascii="標楷體" w:eastAsia="標楷體" w:hAnsi="標楷體"/>
                <w:color w:val="000000"/>
                <w:sz w:val="26"/>
                <w:szCs w:val="26"/>
              </w:rPr>
              <w:t>?</w:t>
            </w:r>
          </w:p>
          <w:p w:rsidR="006F051F" w:rsidRPr="00CB4A0C" w:rsidRDefault="006F051F" w:rsidP="00E83E3E">
            <w:pPr>
              <w:spacing w:line="300" w:lineRule="exact"/>
              <w:ind w:leftChars="-45" w:left="22" w:hangingChars="50" w:hanging="130"/>
              <w:jc w:val="both"/>
              <w:rPr>
                <w:rFonts w:ascii="標楷體" w:eastAsia="標楷體" w:hAnsi="標楷體"/>
                <w:color w:val="000000"/>
                <w:sz w:val="26"/>
                <w:szCs w:val="26"/>
              </w:rPr>
            </w:pPr>
            <w:proofErr w:type="gramStart"/>
            <w:r w:rsidRPr="00CB4A0C">
              <w:rPr>
                <w:rFonts w:ascii="標楷體" w:eastAsia="標楷體" w:hAnsi="標楷體" w:hint="eastAsia"/>
                <w:color w:val="000000"/>
                <w:sz w:val="26"/>
                <w:szCs w:val="26"/>
              </w:rPr>
              <w:t>（</w:t>
            </w:r>
            <w:proofErr w:type="gramEnd"/>
            <w:r w:rsidRPr="00CB4A0C">
              <w:rPr>
                <w:rFonts w:ascii="標楷體" w:eastAsia="標楷體" w:hAnsi="標楷體" w:hint="eastAsia"/>
                <w:color w:val="000000"/>
                <w:sz w:val="26"/>
                <w:szCs w:val="26"/>
              </w:rPr>
              <w:t>參考法令：公務人員考績法、行政院與所屬中央及地方各機關學校公務人員獎懲處理要點等</w:t>
            </w:r>
            <w:proofErr w:type="gramStart"/>
            <w:r w:rsidRPr="00CB4A0C">
              <w:rPr>
                <w:rFonts w:ascii="標楷體" w:eastAsia="標楷體" w:hAnsi="標楷體" w:hint="eastAsia"/>
                <w:color w:val="000000"/>
                <w:sz w:val="26"/>
                <w:szCs w:val="26"/>
              </w:rPr>
              <w:t>）</w:t>
            </w:r>
            <w:proofErr w:type="gramEnd"/>
          </w:p>
        </w:tc>
        <w:tc>
          <w:tcPr>
            <w:tcW w:w="3257" w:type="dxa"/>
            <w:gridSpan w:val="3"/>
          </w:tcPr>
          <w:p w:rsidR="006F051F" w:rsidRPr="00CB4A0C" w:rsidRDefault="006F051F" w:rsidP="00E83E3E">
            <w:pPr>
              <w:adjustRightInd w:val="0"/>
              <w:snapToGrid w:val="0"/>
              <w:spacing w:line="320" w:lineRule="exact"/>
              <w:ind w:left="499" w:hangingChars="192" w:hanging="499"/>
              <w:jc w:val="both"/>
              <w:rPr>
                <w:rFonts w:ascii="標楷體" w:eastAsia="標楷體" w:hAnsi="標楷體"/>
                <w:color w:val="000000"/>
                <w:sz w:val="26"/>
                <w:szCs w:val="26"/>
              </w:rPr>
            </w:pPr>
            <w:r w:rsidRPr="00CB4A0C">
              <w:rPr>
                <w:rFonts w:ascii="標楷體" w:eastAsia="標楷體" w:hAnsi="標楷體" w:hint="eastAsia"/>
                <w:color w:val="000000"/>
                <w:sz w:val="26"/>
                <w:szCs w:val="26"/>
              </w:rPr>
              <w:t>人事室</w:t>
            </w:r>
          </w:p>
        </w:tc>
      </w:tr>
      <w:tr w:rsidR="006F051F" w:rsidRPr="00CB4A0C" w:rsidTr="006F051F">
        <w:trPr>
          <w:gridBefore w:val="1"/>
          <w:wBefore w:w="510" w:type="dxa"/>
          <w:jc w:val="center"/>
        </w:trPr>
        <w:tc>
          <w:tcPr>
            <w:tcW w:w="1909" w:type="dxa"/>
            <w:gridSpan w:val="2"/>
            <w:vMerge w:val="restart"/>
            <w:vAlign w:val="center"/>
          </w:tcPr>
          <w:p w:rsidR="006F051F" w:rsidRPr="00BC05C9" w:rsidRDefault="006F051F" w:rsidP="00E83E3E">
            <w:pPr>
              <w:adjustRightInd w:val="0"/>
              <w:snapToGrid w:val="0"/>
              <w:spacing w:line="320" w:lineRule="exact"/>
              <w:ind w:left="260" w:hangingChars="100" w:hanging="260"/>
              <w:jc w:val="both"/>
              <w:rPr>
                <w:rFonts w:ascii="標楷體" w:eastAsia="標楷體" w:hAnsi="標楷體"/>
                <w:sz w:val="26"/>
                <w:szCs w:val="26"/>
              </w:rPr>
            </w:pPr>
            <w:r w:rsidRPr="00BC05C9">
              <w:rPr>
                <w:rFonts w:ascii="標楷體" w:eastAsia="標楷體" w:hAnsi="標楷體" w:hint="eastAsia"/>
                <w:sz w:val="26"/>
                <w:szCs w:val="26"/>
              </w:rPr>
              <w:t>風險評估</w:t>
            </w:r>
          </w:p>
          <w:p w:rsidR="006F051F" w:rsidRDefault="006F051F" w:rsidP="00E83E3E">
            <w:pPr>
              <w:adjustRightInd w:val="0"/>
              <w:snapToGrid w:val="0"/>
              <w:spacing w:line="320" w:lineRule="exact"/>
              <w:ind w:left="260" w:hangingChars="100" w:hanging="260"/>
              <w:jc w:val="both"/>
              <w:rPr>
                <w:rFonts w:ascii="標楷體" w:eastAsia="標楷體" w:hAnsi="標楷體"/>
                <w:color w:val="000000"/>
                <w:sz w:val="26"/>
                <w:szCs w:val="26"/>
                <w:shd w:val="pct15" w:color="auto" w:fill="FFFFFF"/>
              </w:rPr>
            </w:pPr>
            <w:r w:rsidRPr="00BC05C9">
              <w:rPr>
                <w:rFonts w:ascii="標楷體" w:eastAsia="標楷體" w:hAnsi="標楷體" w:hint="eastAsia"/>
                <w:color w:val="000000"/>
                <w:sz w:val="26"/>
                <w:szCs w:val="26"/>
                <w:shd w:val="pct15" w:color="auto" w:fill="FFFFFF"/>
              </w:rPr>
              <w:t>主辦單位：</w:t>
            </w:r>
          </w:p>
          <w:p w:rsidR="006F051F" w:rsidRPr="00CB4A0C" w:rsidRDefault="006F051F" w:rsidP="00E83E3E">
            <w:pPr>
              <w:adjustRightInd w:val="0"/>
              <w:snapToGrid w:val="0"/>
              <w:spacing w:line="320" w:lineRule="exact"/>
              <w:ind w:left="260" w:hangingChars="100" w:hanging="260"/>
              <w:jc w:val="both"/>
              <w:rPr>
                <w:rFonts w:ascii="標楷體" w:eastAsia="標楷體" w:hAnsi="標楷體"/>
                <w:color w:val="000000"/>
                <w:sz w:val="26"/>
                <w:szCs w:val="26"/>
              </w:rPr>
            </w:pPr>
            <w:r w:rsidRPr="00BC05C9">
              <w:rPr>
                <w:rFonts w:ascii="標楷體" w:eastAsia="標楷體" w:hAnsi="標楷體" w:hint="eastAsia"/>
                <w:color w:val="000000"/>
                <w:sz w:val="26"/>
                <w:szCs w:val="26"/>
                <w:shd w:val="pct15" w:color="auto" w:fill="FFFFFF"/>
              </w:rPr>
              <w:t>（</w:t>
            </w:r>
            <w:r>
              <w:rPr>
                <w:rFonts w:ascii="標楷體" w:eastAsia="標楷體" w:hAnsi="標楷體" w:hint="eastAsia"/>
                <w:color w:val="000000"/>
                <w:sz w:val="26"/>
                <w:szCs w:val="26"/>
                <w:shd w:val="pct15" w:color="auto" w:fill="FFFFFF"/>
              </w:rPr>
              <w:t>秘書室【研考】</w:t>
            </w:r>
            <w:r w:rsidRPr="00BC05C9">
              <w:rPr>
                <w:rFonts w:ascii="標楷體" w:eastAsia="標楷體" w:hAnsi="標楷體" w:hint="eastAsia"/>
                <w:color w:val="000000"/>
                <w:sz w:val="26"/>
                <w:szCs w:val="26"/>
                <w:shd w:val="pct15" w:color="auto" w:fill="FFFFFF"/>
              </w:rPr>
              <w:t>）</w:t>
            </w:r>
          </w:p>
        </w:tc>
        <w:tc>
          <w:tcPr>
            <w:tcW w:w="5220" w:type="dxa"/>
            <w:gridSpan w:val="3"/>
          </w:tcPr>
          <w:p w:rsidR="006F051F" w:rsidRPr="00CB4A0C" w:rsidRDefault="006F051F" w:rsidP="00E83E3E">
            <w:pPr>
              <w:snapToGrid w:val="0"/>
              <w:spacing w:line="320" w:lineRule="exact"/>
              <w:jc w:val="both"/>
              <w:rPr>
                <w:rFonts w:ascii="標楷體" w:eastAsia="標楷體" w:hAnsi="標楷體"/>
                <w:sz w:val="26"/>
                <w:szCs w:val="26"/>
              </w:rPr>
            </w:pPr>
            <w:r w:rsidRPr="00CB4A0C">
              <w:rPr>
                <w:rFonts w:ascii="標楷體" w:eastAsia="標楷體" w:hAnsi="標楷體" w:hint="eastAsia"/>
                <w:color w:val="000000"/>
                <w:sz w:val="26"/>
                <w:szCs w:val="26"/>
              </w:rPr>
              <w:t>2.1確認施政目標</w:t>
            </w:r>
            <w:r w:rsidRPr="00CB4A0C">
              <w:rPr>
                <w:rFonts w:ascii="標楷體" w:eastAsia="標楷體" w:hAnsi="標楷體"/>
                <w:color w:val="000000"/>
                <w:sz w:val="26"/>
                <w:szCs w:val="26"/>
              </w:rPr>
              <w:t xml:space="preserve">  </w:t>
            </w:r>
            <w:r w:rsidRPr="00CB4A0C">
              <w:rPr>
                <w:rFonts w:ascii="標楷體" w:eastAsia="標楷體" w:hAnsi="標楷體" w:hint="eastAsia"/>
                <w:color w:val="000000"/>
                <w:sz w:val="26"/>
                <w:szCs w:val="26"/>
              </w:rPr>
              <w:t>辨識相關風險</w:t>
            </w:r>
          </w:p>
        </w:tc>
        <w:tc>
          <w:tcPr>
            <w:tcW w:w="3257" w:type="dxa"/>
            <w:gridSpan w:val="3"/>
          </w:tcPr>
          <w:p w:rsidR="006F051F" w:rsidRPr="00CB4A0C" w:rsidRDefault="006F051F" w:rsidP="00E83E3E">
            <w:pPr>
              <w:adjustRightInd w:val="0"/>
              <w:snapToGrid w:val="0"/>
              <w:spacing w:line="320" w:lineRule="exact"/>
              <w:ind w:left="499" w:hangingChars="192" w:hanging="499"/>
              <w:jc w:val="both"/>
              <w:rPr>
                <w:rFonts w:ascii="標楷體" w:eastAsia="標楷體" w:hAnsi="標楷體"/>
                <w:color w:val="000000"/>
                <w:sz w:val="26"/>
                <w:szCs w:val="26"/>
              </w:rPr>
            </w:pPr>
          </w:p>
        </w:tc>
      </w:tr>
      <w:tr w:rsidR="006F051F" w:rsidRPr="00CB4A0C" w:rsidTr="006F051F">
        <w:trPr>
          <w:gridBefore w:val="1"/>
          <w:wBefore w:w="510" w:type="dxa"/>
          <w:jc w:val="center"/>
        </w:trPr>
        <w:tc>
          <w:tcPr>
            <w:tcW w:w="1909" w:type="dxa"/>
            <w:gridSpan w:val="2"/>
            <w:vMerge/>
            <w:vAlign w:val="center"/>
          </w:tcPr>
          <w:p w:rsidR="006F051F" w:rsidRPr="00CB4A0C" w:rsidRDefault="006F051F" w:rsidP="00E83E3E">
            <w:pPr>
              <w:adjustRightInd w:val="0"/>
              <w:snapToGrid w:val="0"/>
              <w:spacing w:line="320" w:lineRule="exact"/>
              <w:ind w:left="499" w:hangingChars="192" w:hanging="499"/>
              <w:jc w:val="both"/>
              <w:rPr>
                <w:rFonts w:ascii="標楷體" w:eastAsia="標楷體" w:hAnsi="標楷體"/>
                <w:color w:val="000000"/>
                <w:sz w:val="26"/>
                <w:szCs w:val="26"/>
              </w:rPr>
            </w:pPr>
          </w:p>
        </w:tc>
        <w:tc>
          <w:tcPr>
            <w:tcW w:w="5220" w:type="dxa"/>
            <w:gridSpan w:val="3"/>
          </w:tcPr>
          <w:p w:rsidR="006F051F" w:rsidRPr="00CB4A0C" w:rsidRDefault="006F051F" w:rsidP="00E83E3E">
            <w:pPr>
              <w:spacing w:line="300" w:lineRule="exact"/>
              <w:jc w:val="both"/>
              <w:rPr>
                <w:rFonts w:ascii="標楷體" w:eastAsia="標楷體" w:hAnsi="標楷體"/>
                <w:color w:val="000000"/>
                <w:sz w:val="26"/>
                <w:szCs w:val="26"/>
              </w:rPr>
            </w:pPr>
            <w:smartTag w:uri="urn:schemas-microsoft-com:office:smarttags" w:element="chsdate">
              <w:smartTagPr>
                <w:attr w:name="IsROCDate" w:val="False"/>
                <w:attr w:name="IsLunarDate" w:val="False"/>
                <w:attr w:name="Day" w:val="30"/>
                <w:attr w:name="Month" w:val="12"/>
                <w:attr w:name="Year" w:val="1899"/>
              </w:smartTagPr>
              <w:r w:rsidRPr="00CB4A0C">
                <w:rPr>
                  <w:rFonts w:ascii="標楷體" w:eastAsia="標楷體" w:hAnsi="標楷體"/>
                  <w:color w:val="000000"/>
                  <w:sz w:val="26"/>
                  <w:szCs w:val="26"/>
                </w:rPr>
                <w:t>2.1.1</w:t>
              </w:r>
            </w:smartTag>
          </w:p>
          <w:p w:rsidR="006F051F" w:rsidRPr="00CB4A0C" w:rsidRDefault="006F051F" w:rsidP="00E83E3E">
            <w:pPr>
              <w:spacing w:line="300" w:lineRule="exact"/>
              <w:jc w:val="both"/>
              <w:rPr>
                <w:rFonts w:ascii="標楷體" w:eastAsia="標楷體" w:hAnsi="標楷體"/>
                <w:color w:val="000000"/>
                <w:sz w:val="26"/>
                <w:szCs w:val="26"/>
              </w:rPr>
            </w:pPr>
            <w:r w:rsidRPr="00CB4A0C">
              <w:rPr>
                <w:rFonts w:ascii="標楷體" w:eastAsia="標楷體" w:hAnsi="標楷體" w:hint="eastAsia"/>
                <w:color w:val="000000"/>
                <w:sz w:val="26"/>
                <w:szCs w:val="26"/>
              </w:rPr>
              <w:t>機關是否依據行政院施政方針訂定其施政目標並召開會議以辨識施政目標無法達成之風險，且於內部控制制度風險登錄表等表件，記錄主要風險項目</w:t>
            </w:r>
            <w:r w:rsidRPr="00CB4A0C">
              <w:rPr>
                <w:rFonts w:ascii="標楷體" w:eastAsia="標楷體" w:hAnsi="標楷體"/>
                <w:color w:val="000000"/>
                <w:sz w:val="26"/>
                <w:szCs w:val="26"/>
              </w:rPr>
              <w:t>?</w:t>
            </w:r>
          </w:p>
          <w:p w:rsidR="006F051F" w:rsidRPr="00CB4A0C" w:rsidRDefault="006F051F" w:rsidP="00E83E3E">
            <w:pPr>
              <w:snapToGrid w:val="0"/>
              <w:spacing w:line="320" w:lineRule="exact"/>
              <w:ind w:leftChars="100" w:left="739" w:hangingChars="192" w:hanging="499"/>
              <w:jc w:val="both"/>
              <w:rPr>
                <w:rFonts w:ascii="標楷體" w:eastAsia="標楷體" w:hAnsi="標楷體"/>
                <w:sz w:val="26"/>
                <w:szCs w:val="26"/>
              </w:rPr>
            </w:pPr>
            <w:proofErr w:type="gramStart"/>
            <w:r w:rsidRPr="00CB4A0C">
              <w:rPr>
                <w:rFonts w:ascii="標楷體" w:eastAsia="標楷體" w:hAnsi="標楷體" w:hint="eastAsia"/>
                <w:color w:val="000000"/>
                <w:sz w:val="26"/>
                <w:szCs w:val="26"/>
              </w:rPr>
              <w:t>（</w:t>
            </w:r>
            <w:proofErr w:type="gramEnd"/>
            <w:r w:rsidRPr="00CB4A0C">
              <w:rPr>
                <w:rFonts w:ascii="標楷體" w:eastAsia="標楷體" w:hAnsi="標楷體" w:hint="eastAsia"/>
                <w:color w:val="000000"/>
                <w:sz w:val="26"/>
                <w:szCs w:val="26"/>
              </w:rPr>
              <w:t>參考法令：行政院所屬各機關風險管理及危機處理作業基準及手冊、行政院</w:t>
            </w:r>
            <w:proofErr w:type="gramStart"/>
            <w:r w:rsidRPr="00CB4A0C">
              <w:rPr>
                <w:rFonts w:ascii="標楷體" w:eastAsia="標楷體" w:hAnsi="標楷體" w:hint="eastAsia"/>
                <w:color w:val="000000"/>
                <w:sz w:val="26"/>
                <w:szCs w:val="26"/>
              </w:rPr>
              <w:lastRenderedPageBreak/>
              <w:t>函頒內部</w:t>
            </w:r>
            <w:proofErr w:type="gramEnd"/>
            <w:r w:rsidRPr="00CB4A0C">
              <w:rPr>
                <w:rFonts w:ascii="標楷體" w:eastAsia="標楷體" w:hAnsi="標楷體" w:hint="eastAsia"/>
                <w:color w:val="000000"/>
                <w:sz w:val="26"/>
                <w:szCs w:val="26"/>
              </w:rPr>
              <w:t>控制制度設計原則等</w:t>
            </w:r>
            <w:proofErr w:type="gramStart"/>
            <w:r w:rsidRPr="00CB4A0C">
              <w:rPr>
                <w:rFonts w:ascii="標楷體" w:eastAsia="標楷體" w:hAnsi="標楷體" w:hint="eastAsia"/>
                <w:color w:val="000000"/>
                <w:sz w:val="26"/>
                <w:szCs w:val="26"/>
              </w:rPr>
              <w:t>）</w:t>
            </w:r>
            <w:proofErr w:type="gramEnd"/>
            <w:r w:rsidRPr="00CB4A0C">
              <w:rPr>
                <w:rFonts w:ascii="標楷體" w:eastAsia="標楷體" w:hAnsi="標楷體"/>
                <w:sz w:val="26"/>
                <w:szCs w:val="26"/>
              </w:rPr>
              <w:t xml:space="preserve"> </w:t>
            </w:r>
          </w:p>
        </w:tc>
        <w:tc>
          <w:tcPr>
            <w:tcW w:w="3257" w:type="dxa"/>
            <w:gridSpan w:val="3"/>
          </w:tcPr>
          <w:p w:rsidR="006F051F" w:rsidRPr="00CB4A0C" w:rsidRDefault="006F051F" w:rsidP="00E83E3E">
            <w:pPr>
              <w:adjustRightInd w:val="0"/>
              <w:snapToGrid w:val="0"/>
              <w:spacing w:line="320" w:lineRule="exact"/>
              <w:ind w:left="499" w:hangingChars="192" w:hanging="499"/>
              <w:jc w:val="both"/>
              <w:rPr>
                <w:rFonts w:ascii="標楷體" w:eastAsia="標楷體" w:hAnsi="標楷體"/>
                <w:color w:val="000000"/>
                <w:sz w:val="26"/>
                <w:szCs w:val="26"/>
              </w:rPr>
            </w:pPr>
            <w:r w:rsidRPr="00CB4A0C">
              <w:rPr>
                <w:rFonts w:ascii="標楷體" w:eastAsia="標楷體" w:hAnsi="標楷體" w:hint="eastAsia"/>
                <w:color w:val="000000"/>
                <w:sz w:val="26"/>
                <w:szCs w:val="26"/>
              </w:rPr>
              <w:lastRenderedPageBreak/>
              <w:t>秘書室(研考)</w:t>
            </w:r>
          </w:p>
        </w:tc>
      </w:tr>
      <w:tr w:rsidR="006F051F" w:rsidRPr="00CB4A0C" w:rsidTr="006F051F">
        <w:trPr>
          <w:gridBefore w:val="1"/>
          <w:wBefore w:w="510" w:type="dxa"/>
          <w:jc w:val="center"/>
        </w:trPr>
        <w:tc>
          <w:tcPr>
            <w:tcW w:w="1909" w:type="dxa"/>
            <w:gridSpan w:val="2"/>
            <w:vMerge/>
            <w:vAlign w:val="center"/>
          </w:tcPr>
          <w:p w:rsidR="006F051F" w:rsidRPr="00CB4A0C" w:rsidRDefault="006F051F" w:rsidP="00E83E3E">
            <w:pPr>
              <w:adjustRightInd w:val="0"/>
              <w:snapToGrid w:val="0"/>
              <w:spacing w:line="320" w:lineRule="exact"/>
              <w:ind w:left="499" w:hangingChars="192" w:hanging="499"/>
              <w:jc w:val="both"/>
              <w:rPr>
                <w:rFonts w:ascii="標楷體" w:eastAsia="標楷體" w:hAnsi="標楷體"/>
                <w:color w:val="000000"/>
                <w:sz w:val="26"/>
                <w:szCs w:val="26"/>
              </w:rPr>
            </w:pPr>
          </w:p>
        </w:tc>
        <w:tc>
          <w:tcPr>
            <w:tcW w:w="5220" w:type="dxa"/>
            <w:gridSpan w:val="3"/>
          </w:tcPr>
          <w:p w:rsidR="006F051F" w:rsidRPr="00CB4A0C" w:rsidRDefault="006F051F" w:rsidP="00E83E3E">
            <w:pPr>
              <w:snapToGrid w:val="0"/>
              <w:spacing w:line="320" w:lineRule="exact"/>
              <w:jc w:val="both"/>
              <w:rPr>
                <w:rFonts w:ascii="標楷體" w:eastAsia="標楷體" w:hAnsi="標楷體"/>
                <w:sz w:val="26"/>
                <w:szCs w:val="26"/>
              </w:rPr>
            </w:pPr>
            <w:r w:rsidRPr="00CB4A0C">
              <w:rPr>
                <w:rFonts w:ascii="標楷體" w:eastAsia="標楷體" w:hAnsi="標楷體" w:hint="eastAsia"/>
                <w:color w:val="000000"/>
                <w:sz w:val="26"/>
                <w:szCs w:val="26"/>
              </w:rPr>
              <w:t>2.2落實風險分析</w:t>
            </w:r>
            <w:r w:rsidRPr="00CB4A0C">
              <w:rPr>
                <w:rFonts w:ascii="標楷體" w:eastAsia="標楷體" w:hAnsi="標楷體"/>
                <w:color w:val="000000"/>
                <w:sz w:val="26"/>
                <w:szCs w:val="26"/>
              </w:rPr>
              <w:t xml:space="preserve">  </w:t>
            </w:r>
            <w:r w:rsidRPr="00CB4A0C">
              <w:rPr>
                <w:rFonts w:ascii="標楷體" w:eastAsia="標楷體" w:hAnsi="標楷體" w:hint="eastAsia"/>
                <w:color w:val="000000"/>
                <w:sz w:val="26"/>
                <w:szCs w:val="26"/>
              </w:rPr>
              <w:t>決定回應方式</w:t>
            </w:r>
          </w:p>
        </w:tc>
        <w:tc>
          <w:tcPr>
            <w:tcW w:w="3257" w:type="dxa"/>
            <w:gridSpan w:val="3"/>
          </w:tcPr>
          <w:p w:rsidR="006F051F" w:rsidRPr="00CB4A0C" w:rsidRDefault="006F051F" w:rsidP="00E83E3E">
            <w:pPr>
              <w:adjustRightInd w:val="0"/>
              <w:snapToGrid w:val="0"/>
              <w:spacing w:line="320" w:lineRule="exact"/>
              <w:ind w:left="499" w:hangingChars="192" w:hanging="499"/>
              <w:jc w:val="both"/>
              <w:rPr>
                <w:rFonts w:ascii="標楷體" w:eastAsia="標楷體" w:hAnsi="標楷體"/>
                <w:color w:val="000000"/>
                <w:sz w:val="26"/>
                <w:szCs w:val="26"/>
              </w:rPr>
            </w:pPr>
          </w:p>
        </w:tc>
      </w:tr>
      <w:tr w:rsidR="006F051F" w:rsidRPr="00CB4A0C" w:rsidTr="006F051F">
        <w:trPr>
          <w:gridBefore w:val="1"/>
          <w:wBefore w:w="510" w:type="dxa"/>
          <w:jc w:val="center"/>
        </w:trPr>
        <w:tc>
          <w:tcPr>
            <w:tcW w:w="1909" w:type="dxa"/>
            <w:gridSpan w:val="2"/>
            <w:vMerge/>
            <w:vAlign w:val="center"/>
          </w:tcPr>
          <w:p w:rsidR="006F051F" w:rsidRPr="00CB4A0C" w:rsidRDefault="006F051F" w:rsidP="00E83E3E">
            <w:pPr>
              <w:adjustRightInd w:val="0"/>
              <w:snapToGrid w:val="0"/>
              <w:spacing w:line="320" w:lineRule="exact"/>
              <w:ind w:left="499" w:hangingChars="192" w:hanging="499"/>
              <w:jc w:val="both"/>
              <w:rPr>
                <w:rFonts w:ascii="標楷體" w:eastAsia="標楷體" w:hAnsi="標楷體"/>
                <w:color w:val="000000"/>
                <w:sz w:val="26"/>
                <w:szCs w:val="26"/>
              </w:rPr>
            </w:pPr>
          </w:p>
        </w:tc>
        <w:tc>
          <w:tcPr>
            <w:tcW w:w="5220" w:type="dxa"/>
            <w:gridSpan w:val="3"/>
          </w:tcPr>
          <w:p w:rsidR="006F051F" w:rsidRPr="00CB4A0C" w:rsidRDefault="006F051F" w:rsidP="00E83E3E">
            <w:pPr>
              <w:spacing w:line="300" w:lineRule="exact"/>
              <w:jc w:val="both"/>
              <w:rPr>
                <w:rFonts w:ascii="標楷體" w:eastAsia="標楷體" w:hAnsi="標楷體"/>
                <w:color w:val="000000"/>
                <w:sz w:val="26"/>
                <w:szCs w:val="26"/>
              </w:rPr>
            </w:pPr>
            <w:smartTag w:uri="urn:schemas-microsoft-com:office:smarttags" w:element="chsdate">
              <w:smartTagPr>
                <w:attr w:name="Year" w:val="1899"/>
                <w:attr w:name="Month" w:val="12"/>
                <w:attr w:name="Day" w:val="30"/>
                <w:attr w:name="IsLunarDate" w:val="False"/>
                <w:attr w:name="IsROCDate" w:val="False"/>
              </w:smartTagPr>
              <w:r w:rsidRPr="00CB4A0C">
                <w:rPr>
                  <w:rFonts w:ascii="標楷體" w:eastAsia="標楷體" w:hAnsi="標楷體"/>
                  <w:color w:val="000000"/>
                  <w:sz w:val="26"/>
                  <w:szCs w:val="26"/>
                </w:rPr>
                <w:t>2.2.1</w:t>
              </w:r>
            </w:smartTag>
          </w:p>
          <w:p w:rsidR="006F051F" w:rsidRPr="00CB4A0C" w:rsidRDefault="006F051F" w:rsidP="00E83E3E">
            <w:pPr>
              <w:spacing w:line="300" w:lineRule="exact"/>
              <w:jc w:val="both"/>
              <w:rPr>
                <w:rFonts w:ascii="標楷體" w:eastAsia="標楷體" w:hAnsi="標楷體"/>
                <w:color w:val="000000"/>
                <w:sz w:val="26"/>
                <w:szCs w:val="26"/>
              </w:rPr>
            </w:pPr>
            <w:r w:rsidRPr="00CB4A0C">
              <w:rPr>
                <w:rFonts w:ascii="標楷體" w:eastAsia="標楷體" w:hAnsi="標楷體" w:hint="eastAsia"/>
                <w:color w:val="000000"/>
                <w:sz w:val="26"/>
                <w:szCs w:val="26"/>
              </w:rPr>
              <w:t>機關是否分析風險，並於內部控制制度風險分析表及風險圖像等表件，記錄風險分析結果，</w:t>
            </w:r>
            <w:proofErr w:type="gramStart"/>
            <w:r w:rsidRPr="00CB4A0C">
              <w:rPr>
                <w:rFonts w:ascii="標楷體" w:eastAsia="標楷體" w:hAnsi="標楷體" w:hint="eastAsia"/>
                <w:color w:val="000000"/>
                <w:sz w:val="26"/>
                <w:szCs w:val="26"/>
              </w:rPr>
              <w:t>俾</w:t>
            </w:r>
            <w:proofErr w:type="gramEnd"/>
            <w:r w:rsidRPr="00CB4A0C">
              <w:rPr>
                <w:rFonts w:ascii="標楷體" w:eastAsia="標楷體" w:hAnsi="標楷體" w:hint="eastAsia"/>
                <w:color w:val="000000"/>
                <w:sz w:val="26"/>
                <w:szCs w:val="26"/>
              </w:rPr>
              <w:t>就不可容忍之風險決定因應對策</w:t>
            </w:r>
            <w:r w:rsidRPr="00CB4A0C">
              <w:rPr>
                <w:rFonts w:ascii="標楷體" w:eastAsia="標楷體" w:hAnsi="標楷體"/>
                <w:color w:val="000000"/>
                <w:sz w:val="26"/>
                <w:szCs w:val="26"/>
              </w:rPr>
              <w:t>?</w:t>
            </w:r>
          </w:p>
          <w:p w:rsidR="006F051F" w:rsidRPr="00CB4A0C" w:rsidRDefault="006F051F" w:rsidP="00E83E3E">
            <w:pPr>
              <w:snapToGrid w:val="0"/>
              <w:spacing w:line="320" w:lineRule="exact"/>
              <w:ind w:leftChars="100" w:left="739" w:hangingChars="192" w:hanging="499"/>
              <w:jc w:val="both"/>
              <w:rPr>
                <w:rFonts w:ascii="標楷體" w:eastAsia="標楷體" w:hAnsi="標楷體"/>
                <w:color w:val="000000"/>
                <w:sz w:val="26"/>
                <w:szCs w:val="26"/>
              </w:rPr>
            </w:pPr>
            <w:proofErr w:type="gramStart"/>
            <w:r w:rsidRPr="00CB4A0C">
              <w:rPr>
                <w:rFonts w:ascii="標楷體" w:eastAsia="標楷體" w:hAnsi="標楷體" w:hint="eastAsia"/>
                <w:color w:val="000000"/>
                <w:sz w:val="26"/>
                <w:szCs w:val="26"/>
              </w:rPr>
              <w:t>（</w:t>
            </w:r>
            <w:proofErr w:type="gramEnd"/>
            <w:r w:rsidRPr="00CB4A0C">
              <w:rPr>
                <w:rFonts w:ascii="標楷體" w:eastAsia="標楷體" w:hAnsi="標楷體" w:hint="eastAsia"/>
                <w:color w:val="000000"/>
                <w:sz w:val="26"/>
                <w:szCs w:val="26"/>
              </w:rPr>
              <w:t>參考法令：行政院所屬各機關風險管理及危機處理作業基準及手冊、行政院</w:t>
            </w:r>
            <w:proofErr w:type="gramStart"/>
            <w:r w:rsidRPr="00CB4A0C">
              <w:rPr>
                <w:rFonts w:ascii="標楷體" w:eastAsia="標楷體" w:hAnsi="標楷體" w:hint="eastAsia"/>
                <w:color w:val="000000"/>
                <w:sz w:val="26"/>
                <w:szCs w:val="26"/>
              </w:rPr>
              <w:t>函頒內部</w:t>
            </w:r>
            <w:proofErr w:type="gramEnd"/>
            <w:r w:rsidRPr="00CB4A0C">
              <w:rPr>
                <w:rFonts w:ascii="標楷體" w:eastAsia="標楷體" w:hAnsi="標楷體" w:hint="eastAsia"/>
                <w:color w:val="000000"/>
                <w:sz w:val="26"/>
                <w:szCs w:val="26"/>
              </w:rPr>
              <w:t>控制制度設計原則等</w:t>
            </w:r>
            <w:proofErr w:type="gramStart"/>
            <w:r w:rsidRPr="00CB4A0C">
              <w:rPr>
                <w:rFonts w:ascii="標楷體" w:eastAsia="標楷體" w:hAnsi="標楷體" w:hint="eastAsia"/>
                <w:color w:val="000000"/>
                <w:sz w:val="26"/>
                <w:szCs w:val="26"/>
              </w:rPr>
              <w:t>）</w:t>
            </w:r>
            <w:proofErr w:type="gramEnd"/>
            <w:r w:rsidRPr="00CB4A0C">
              <w:rPr>
                <w:rFonts w:ascii="標楷體" w:eastAsia="標楷體" w:hAnsi="標楷體" w:hint="eastAsia"/>
                <w:color w:val="000000"/>
                <w:sz w:val="26"/>
                <w:szCs w:val="26"/>
              </w:rPr>
              <w:t xml:space="preserve"> </w:t>
            </w:r>
          </w:p>
        </w:tc>
        <w:tc>
          <w:tcPr>
            <w:tcW w:w="3257" w:type="dxa"/>
            <w:gridSpan w:val="3"/>
          </w:tcPr>
          <w:p w:rsidR="006F051F" w:rsidRPr="00CB4A0C" w:rsidRDefault="006F051F" w:rsidP="00E83E3E">
            <w:pPr>
              <w:adjustRightInd w:val="0"/>
              <w:snapToGrid w:val="0"/>
              <w:spacing w:line="320" w:lineRule="exact"/>
              <w:ind w:left="499" w:hangingChars="192" w:hanging="499"/>
              <w:jc w:val="both"/>
              <w:rPr>
                <w:rFonts w:ascii="標楷體" w:eastAsia="標楷體" w:hAnsi="標楷體"/>
                <w:color w:val="000000"/>
                <w:sz w:val="26"/>
                <w:szCs w:val="26"/>
              </w:rPr>
            </w:pPr>
            <w:r w:rsidRPr="00CB4A0C">
              <w:rPr>
                <w:rFonts w:ascii="標楷體" w:eastAsia="標楷體" w:hAnsi="標楷體" w:hint="eastAsia"/>
                <w:color w:val="000000"/>
                <w:sz w:val="26"/>
                <w:szCs w:val="26"/>
              </w:rPr>
              <w:t>秘書室(研考)</w:t>
            </w:r>
            <w:r>
              <w:rPr>
                <w:rFonts w:ascii="標楷體" w:eastAsia="標楷體" w:hAnsi="標楷體" w:hint="eastAsia"/>
                <w:color w:val="000000"/>
                <w:sz w:val="26"/>
                <w:szCs w:val="26"/>
              </w:rPr>
              <w:t>、各單位</w:t>
            </w:r>
          </w:p>
        </w:tc>
      </w:tr>
      <w:tr w:rsidR="006F051F" w:rsidRPr="00CB4A0C" w:rsidTr="006F051F">
        <w:trPr>
          <w:gridBefore w:val="1"/>
          <w:wBefore w:w="510" w:type="dxa"/>
          <w:jc w:val="center"/>
        </w:trPr>
        <w:tc>
          <w:tcPr>
            <w:tcW w:w="1909" w:type="dxa"/>
            <w:gridSpan w:val="2"/>
            <w:vMerge/>
            <w:vAlign w:val="center"/>
          </w:tcPr>
          <w:p w:rsidR="006F051F" w:rsidRPr="00CB4A0C" w:rsidRDefault="006F051F" w:rsidP="00E83E3E">
            <w:pPr>
              <w:adjustRightInd w:val="0"/>
              <w:snapToGrid w:val="0"/>
              <w:spacing w:line="320" w:lineRule="exact"/>
              <w:ind w:left="499" w:hangingChars="192" w:hanging="499"/>
              <w:jc w:val="both"/>
              <w:rPr>
                <w:rFonts w:ascii="標楷體" w:eastAsia="標楷體" w:hAnsi="標楷體"/>
                <w:color w:val="000000"/>
                <w:sz w:val="26"/>
                <w:szCs w:val="26"/>
              </w:rPr>
            </w:pPr>
          </w:p>
        </w:tc>
        <w:tc>
          <w:tcPr>
            <w:tcW w:w="5220" w:type="dxa"/>
            <w:gridSpan w:val="3"/>
          </w:tcPr>
          <w:p w:rsidR="006F051F" w:rsidRPr="00CB4A0C" w:rsidRDefault="006F051F" w:rsidP="00E83E3E">
            <w:pPr>
              <w:snapToGrid w:val="0"/>
              <w:spacing w:line="320" w:lineRule="exact"/>
              <w:jc w:val="both"/>
              <w:rPr>
                <w:rFonts w:ascii="標楷體" w:eastAsia="標楷體" w:hAnsi="標楷體"/>
                <w:sz w:val="26"/>
                <w:szCs w:val="26"/>
              </w:rPr>
            </w:pPr>
            <w:r w:rsidRPr="00CB4A0C">
              <w:rPr>
                <w:rFonts w:ascii="標楷體" w:eastAsia="標楷體" w:hAnsi="標楷體"/>
                <w:color w:val="000000"/>
                <w:sz w:val="26"/>
                <w:szCs w:val="26"/>
              </w:rPr>
              <w:t>2.3</w:t>
            </w:r>
            <w:r w:rsidRPr="00CB4A0C">
              <w:rPr>
                <w:rFonts w:ascii="標楷體" w:eastAsia="標楷體" w:hAnsi="標楷體" w:hint="eastAsia"/>
                <w:color w:val="000000"/>
                <w:sz w:val="26"/>
                <w:szCs w:val="26"/>
              </w:rPr>
              <w:t>評估政風狀況</w:t>
            </w:r>
            <w:r w:rsidRPr="00CB4A0C">
              <w:rPr>
                <w:rFonts w:ascii="標楷體" w:eastAsia="標楷體" w:hAnsi="標楷體"/>
                <w:color w:val="000000"/>
                <w:sz w:val="26"/>
                <w:szCs w:val="26"/>
              </w:rPr>
              <w:t xml:space="preserve">  </w:t>
            </w:r>
            <w:r w:rsidRPr="00CB4A0C">
              <w:rPr>
                <w:rFonts w:ascii="標楷體" w:eastAsia="標楷體" w:hAnsi="標楷體" w:hint="eastAsia"/>
                <w:color w:val="000000"/>
                <w:sz w:val="26"/>
                <w:szCs w:val="26"/>
              </w:rPr>
              <w:t>加強風險預防</w:t>
            </w:r>
          </w:p>
        </w:tc>
        <w:tc>
          <w:tcPr>
            <w:tcW w:w="3257" w:type="dxa"/>
            <w:gridSpan w:val="3"/>
          </w:tcPr>
          <w:p w:rsidR="006F051F" w:rsidRPr="00CB4A0C" w:rsidRDefault="006F051F" w:rsidP="00E83E3E">
            <w:pPr>
              <w:adjustRightInd w:val="0"/>
              <w:snapToGrid w:val="0"/>
              <w:spacing w:line="320" w:lineRule="exact"/>
              <w:jc w:val="both"/>
              <w:rPr>
                <w:rFonts w:ascii="標楷體" w:eastAsia="標楷體" w:hAnsi="標楷體"/>
                <w:color w:val="000000"/>
                <w:sz w:val="26"/>
                <w:szCs w:val="26"/>
              </w:rPr>
            </w:pPr>
          </w:p>
        </w:tc>
      </w:tr>
      <w:tr w:rsidR="006F051F" w:rsidRPr="00CB4A0C" w:rsidTr="006F051F">
        <w:trPr>
          <w:gridBefore w:val="1"/>
          <w:wBefore w:w="510" w:type="dxa"/>
          <w:jc w:val="center"/>
        </w:trPr>
        <w:tc>
          <w:tcPr>
            <w:tcW w:w="1909" w:type="dxa"/>
            <w:gridSpan w:val="2"/>
            <w:vMerge/>
            <w:vAlign w:val="center"/>
          </w:tcPr>
          <w:p w:rsidR="006F051F" w:rsidRPr="00CB4A0C" w:rsidRDefault="006F051F" w:rsidP="00E83E3E">
            <w:pPr>
              <w:adjustRightInd w:val="0"/>
              <w:snapToGrid w:val="0"/>
              <w:spacing w:line="320" w:lineRule="exact"/>
              <w:ind w:left="499" w:hangingChars="192" w:hanging="499"/>
              <w:jc w:val="both"/>
              <w:rPr>
                <w:rFonts w:ascii="標楷體" w:eastAsia="標楷體" w:hAnsi="標楷體"/>
                <w:color w:val="000000"/>
                <w:sz w:val="26"/>
                <w:szCs w:val="26"/>
              </w:rPr>
            </w:pPr>
          </w:p>
        </w:tc>
        <w:tc>
          <w:tcPr>
            <w:tcW w:w="5220" w:type="dxa"/>
            <w:gridSpan w:val="3"/>
          </w:tcPr>
          <w:p w:rsidR="006F051F" w:rsidRPr="00CB4A0C" w:rsidRDefault="006F051F" w:rsidP="00E83E3E">
            <w:pPr>
              <w:spacing w:line="300" w:lineRule="exact"/>
              <w:jc w:val="both"/>
              <w:rPr>
                <w:rFonts w:ascii="標楷體" w:eastAsia="標楷體" w:hAnsi="標楷體"/>
                <w:color w:val="000000"/>
                <w:sz w:val="26"/>
                <w:szCs w:val="26"/>
              </w:rPr>
            </w:pPr>
            <w:smartTag w:uri="urn:schemas-microsoft-com:office:smarttags" w:element="chsdate">
              <w:smartTagPr>
                <w:attr w:name="Year" w:val="1899"/>
                <w:attr w:name="Month" w:val="12"/>
                <w:attr w:name="Day" w:val="30"/>
                <w:attr w:name="IsLunarDate" w:val="False"/>
                <w:attr w:name="IsROCDate" w:val="False"/>
              </w:smartTagPr>
              <w:r w:rsidRPr="00CB4A0C">
                <w:rPr>
                  <w:rFonts w:ascii="標楷體" w:eastAsia="標楷體" w:hAnsi="標楷體"/>
                  <w:color w:val="000000"/>
                  <w:sz w:val="26"/>
                  <w:szCs w:val="26"/>
                </w:rPr>
                <w:t>2.3.1</w:t>
              </w:r>
            </w:smartTag>
          </w:p>
          <w:p w:rsidR="006F051F" w:rsidRPr="00CB4A0C" w:rsidRDefault="006F051F" w:rsidP="00E83E3E">
            <w:pPr>
              <w:spacing w:line="300" w:lineRule="exact"/>
              <w:jc w:val="both"/>
              <w:rPr>
                <w:rFonts w:ascii="標楷體" w:eastAsia="標楷體" w:hAnsi="標楷體"/>
                <w:color w:val="000000"/>
                <w:sz w:val="26"/>
                <w:szCs w:val="26"/>
              </w:rPr>
            </w:pPr>
            <w:r w:rsidRPr="00CB4A0C">
              <w:rPr>
                <w:rFonts w:ascii="標楷體" w:eastAsia="標楷體" w:hAnsi="標楷體" w:hint="eastAsia"/>
                <w:color w:val="000000"/>
                <w:sz w:val="26"/>
                <w:szCs w:val="26"/>
              </w:rPr>
              <w:t>機關是否掌握可能涉及貪腐風險事件之動態資料，定期辦理廉政風險評估，並將評估結果簽報機關首長或提報廉政會報？</w:t>
            </w:r>
          </w:p>
          <w:p w:rsidR="006F051F" w:rsidRPr="00CB4A0C" w:rsidRDefault="006F051F" w:rsidP="00E83E3E">
            <w:pPr>
              <w:snapToGrid w:val="0"/>
              <w:spacing w:line="320" w:lineRule="exact"/>
              <w:jc w:val="both"/>
              <w:rPr>
                <w:rFonts w:ascii="標楷體" w:eastAsia="標楷體" w:hAnsi="標楷體"/>
                <w:sz w:val="26"/>
                <w:szCs w:val="26"/>
              </w:rPr>
            </w:pPr>
            <w:proofErr w:type="gramStart"/>
            <w:r w:rsidRPr="00CB4A0C">
              <w:rPr>
                <w:rFonts w:ascii="標楷體" w:eastAsia="標楷體" w:hAnsi="標楷體" w:hint="eastAsia"/>
                <w:color w:val="000000"/>
                <w:sz w:val="26"/>
                <w:szCs w:val="26"/>
              </w:rPr>
              <w:t>（</w:t>
            </w:r>
            <w:proofErr w:type="gramEnd"/>
            <w:r w:rsidRPr="00CB4A0C">
              <w:rPr>
                <w:rFonts w:ascii="標楷體" w:eastAsia="標楷體" w:hAnsi="標楷體" w:hint="eastAsia"/>
                <w:color w:val="000000"/>
                <w:sz w:val="26"/>
                <w:szCs w:val="26"/>
              </w:rPr>
              <w:t>參考法令：國家廉政建設行動方案、政風工作手冊等</w:t>
            </w:r>
            <w:proofErr w:type="gramStart"/>
            <w:r w:rsidRPr="00CB4A0C">
              <w:rPr>
                <w:rFonts w:ascii="標楷體" w:eastAsia="標楷體" w:hAnsi="標楷體" w:hint="eastAsia"/>
                <w:color w:val="000000"/>
                <w:sz w:val="26"/>
                <w:szCs w:val="26"/>
              </w:rPr>
              <w:t>）</w:t>
            </w:r>
            <w:proofErr w:type="gramEnd"/>
          </w:p>
        </w:tc>
        <w:tc>
          <w:tcPr>
            <w:tcW w:w="3257" w:type="dxa"/>
            <w:gridSpan w:val="3"/>
          </w:tcPr>
          <w:p w:rsidR="006F051F" w:rsidRPr="00CB4A0C" w:rsidRDefault="006F051F" w:rsidP="00E83E3E">
            <w:pPr>
              <w:adjustRightInd w:val="0"/>
              <w:snapToGrid w:val="0"/>
              <w:spacing w:line="320" w:lineRule="exact"/>
              <w:jc w:val="both"/>
              <w:rPr>
                <w:rFonts w:ascii="標楷體" w:eastAsia="標楷體" w:hAnsi="標楷體"/>
                <w:color w:val="000000"/>
                <w:sz w:val="26"/>
                <w:szCs w:val="26"/>
              </w:rPr>
            </w:pPr>
            <w:r w:rsidRPr="00CB4A0C">
              <w:rPr>
                <w:rFonts w:ascii="標楷體" w:eastAsia="標楷體" w:hAnsi="標楷體" w:hint="eastAsia"/>
                <w:color w:val="000000"/>
                <w:sz w:val="26"/>
                <w:szCs w:val="26"/>
              </w:rPr>
              <w:t>秘書室(政風)</w:t>
            </w:r>
          </w:p>
        </w:tc>
      </w:tr>
      <w:tr w:rsidR="006F051F" w:rsidRPr="00CB4A0C" w:rsidTr="006F051F">
        <w:trPr>
          <w:gridBefore w:val="1"/>
          <w:wBefore w:w="510" w:type="dxa"/>
          <w:jc w:val="center"/>
        </w:trPr>
        <w:tc>
          <w:tcPr>
            <w:tcW w:w="1909" w:type="dxa"/>
            <w:gridSpan w:val="2"/>
            <w:vMerge/>
            <w:vAlign w:val="center"/>
          </w:tcPr>
          <w:p w:rsidR="006F051F" w:rsidRPr="00CB4A0C" w:rsidRDefault="006F051F" w:rsidP="00E83E3E">
            <w:pPr>
              <w:adjustRightInd w:val="0"/>
              <w:snapToGrid w:val="0"/>
              <w:spacing w:line="320" w:lineRule="exact"/>
              <w:ind w:left="499" w:hangingChars="192" w:hanging="499"/>
              <w:jc w:val="both"/>
              <w:rPr>
                <w:rFonts w:ascii="標楷體" w:eastAsia="標楷體" w:hAnsi="標楷體"/>
                <w:color w:val="000000"/>
                <w:sz w:val="26"/>
                <w:szCs w:val="26"/>
              </w:rPr>
            </w:pPr>
          </w:p>
        </w:tc>
        <w:tc>
          <w:tcPr>
            <w:tcW w:w="5220" w:type="dxa"/>
            <w:gridSpan w:val="3"/>
          </w:tcPr>
          <w:p w:rsidR="006F051F" w:rsidRPr="00CB4A0C" w:rsidRDefault="006F051F" w:rsidP="00E83E3E">
            <w:pPr>
              <w:snapToGrid w:val="0"/>
              <w:spacing w:line="320" w:lineRule="exact"/>
              <w:jc w:val="both"/>
              <w:rPr>
                <w:rFonts w:ascii="標楷體" w:eastAsia="標楷體" w:hAnsi="標楷體"/>
                <w:sz w:val="26"/>
                <w:szCs w:val="26"/>
              </w:rPr>
            </w:pPr>
            <w:r w:rsidRPr="00CB4A0C">
              <w:rPr>
                <w:rFonts w:ascii="標楷體" w:eastAsia="標楷體" w:hAnsi="標楷體"/>
                <w:color w:val="000000"/>
                <w:sz w:val="26"/>
                <w:szCs w:val="26"/>
              </w:rPr>
              <w:t>2.4</w:t>
            </w:r>
            <w:r w:rsidRPr="00CB4A0C">
              <w:rPr>
                <w:rFonts w:ascii="標楷體" w:eastAsia="標楷體" w:hAnsi="標楷體" w:hint="eastAsia"/>
                <w:color w:val="000000"/>
                <w:sz w:val="26"/>
                <w:szCs w:val="26"/>
              </w:rPr>
              <w:t>因應重大改變</w:t>
            </w:r>
            <w:r w:rsidRPr="00CB4A0C">
              <w:rPr>
                <w:rFonts w:ascii="標楷體" w:eastAsia="標楷體" w:hAnsi="標楷體"/>
                <w:color w:val="000000"/>
                <w:sz w:val="26"/>
                <w:szCs w:val="26"/>
              </w:rPr>
              <w:t xml:space="preserve">  </w:t>
            </w:r>
            <w:r w:rsidRPr="00CB4A0C">
              <w:rPr>
                <w:rFonts w:ascii="標楷體" w:eastAsia="標楷體" w:hAnsi="標楷體" w:hint="eastAsia"/>
                <w:color w:val="000000"/>
                <w:sz w:val="26"/>
                <w:szCs w:val="26"/>
              </w:rPr>
              <w:t>滾動檢討風險</w:t>
            </w:r>
          </w:p>
        </w:tc>
        <w:tc>
          <w:tcPr>
            <w:tcW w:w="3257" w:type="dxa"/>
            <w:gridSpan w:val="3"/>
          </w:tcPr>
          <w:p w:rsidR="006F051F" w:rsidRPr="00CB4A0C" w:rsidRDefault="006F051F" w:rsidP="00E83E3E">
            <w:pPr>
              <w:adjustRightInd w:val="0"/>
              <w:snapToGrid w:val="0"/>
              <w:spacing w:line="320" w:lineRule="exact"/>
              <w:jc w:val="both"/>
              <w:rPr>
                <w:rFonts w:ascii="標楷體" w:eastAsia="標楷體" w:hAnsi="標楷體"/>
                <w:color w:val="000000"/>
                <w:sz w:val="26"/>
                <w:szCs w:val="26"/>
              </w:rPr>
            </w:pPr>
          </w:p>
        </w:tc>
      </w:tr>
      <w:tr w:rsidR="006F051F" w:rsidRPr="00CB4A0C" w:rsidTr="006F051F">
        <w:trPr>
          <w:gridBefore w:val="1"/>
          <w:wBefore w:w="510" w:type="dxa"/>
          <w:jc w:val="center"/>
        </w:trPr>
        <w:tc>
          <w:tcPr>
            <w:tcW w:w="1909" w:type="dxa"/>
            <w:gridSpan w:val="2"/>
            <w:vMerge/>
            <w:vAlign w:val="center"/>
          </w:tcPr>
          <w:p w:rsidR="006F051F" w:rsidRPr="00CB4A0C" w:rsidRDefault="006F051F" w:rsidP="00E83E3E">
            <w:pPr>
              <w:adjustRightInd w:val="0"/>
              <w:snapToGrid w:val="0"/>
              <w:spacing w:line="320" w:lineRule="exact"/>
              <w:ind w:left="499" w:hangingChars="192" w:hanging="499"/>
              <w:jc w:val="both"/>
              <w:rPr>
                <w:rFonts w:ascii="標楷體" w:eastAsia="標楷體" w:hAnsi="標楷體"/>
                <w:color w:val="000000"/>
                <w:sz w:val="26"/>
                <w:szCs w:val="26"/>
              </w:rPr>
            </w:pPr>
          </w:p>
        </w:tc>
        <w:tc>
          <w:tcPr>
            <w:tcW w:w="5220" w:type="dxa"/>
            <w:gridSpan w:val="3"/>
          </w:tcPr>
          <w:p w:rsidR="006F051F" w:rsidRPr="00CB4A0C" w:rsidRDefault="006F051F" w:rsidP="00E83E3E">
            <w:pPr>
              <w:spacing w:line="300" w:lineRule="exact"/>
              <w:jc w:val="both"/>
              <w:rPr>
                <w:rFonts w:ascii="標楷體" w:eastAsia="標楷體" w:hAnsi="標楷體"/>
                <w:color w:val="000000"/>
                <w:sz w:val="26"/>
                <w:szCs w:val="26"/>
              </w:rPr>
            </w:pPr>
            <w:smartTag w:uri="urn:schemas-microsoft-com:office:smarttags" w:element="chsdate">
              <w:smartTagPr>
                <w:attr w:name="Year" w:val="1899"/>
                <w:attr w:name="Month" w:val="12"/>
                <w:attr w:name="Day" w:val="30"/>
                <w:attr w:name="IsLunarDate" w:val="False"/>
                <w:attr w:name="IsROCDate" w:val="False"/>
              </w:smartTagPr>
              <w:r w:rsidRPr="00CB4A0C">
                <w:rPr>
                  <w:rFonts w:ascii="標楷體" w:eastAsia="標楷體" w:hAnsi="標楷體"/>
                  <w:color w:val="000000"/>
                  <w:sz w:val="26"/>
                  <w:szCs w:val="26"/>
                </w:rPr>
                <w:t>2.4.1</w:t>
              </w:r>
            </w:smartTag>
          </w:p>
          <w:p w:rsidR="006F051F" w:rsidRPr="00CB4A0C" w:rsidRDefault="006F051F" w:rsidP="00E83E3E">
            <w:pPr>
              <w:spacing w:line="300" w:lineRule="exact"/>
              <w:jc w:val="both"/>
              <w:rPr>
                <w:rFonts w:ascii="標楷體" w:eastAsia="標楷體" w:hAnsi="標楷體"/>
                <w:color w:val="000000"/>
                <w:sz w:val="26"/>
                <w:szCs w:val="26"/>
              </w:rPr>
            </w:pPr>
            <w:r w:rsidRPr="00CB4A0C">
              <w:rPr>
                <w:rFonts w:ascii="標楷體" w:eastAsia="標楷體" w:hAnsi="標楷體" w:hint="eastAsia"/>
                <w:color w:val="000000"/>
                <w:sz w:val="26"/>
                <w:szCs w:val="26"/>
              </w:rPr>
              <w:t>機關是否辨識法令規定、政策或資訊系統產生重大改變之風險，並</w:t>
            </w:r>
            <w:proofErr w:type="gramStart"/>
            <w:r w:rsidRPr="00CB4A0C">
              <w:rPr>
                <w:rFonts w:ascii="標楷體" w:eastAsia="標楷體" w:hAnsi="標楷體" w:hint="eastAsia"/>
                <w:color w:val="000000"/>
                <w:sz w:val="26"/>
                <w:szCs w:val="26"/>
              </w:rPr>
              <w:t>採</w:t>
            </w:r>
            <w:proofErr w:type="gramEnd"/>
            <w:r w:rsidRPr="00CB4A0C">
              <w:rPr>
                <w:rFonts w:ascii="標楷體" w:eastAsia="標楷體" w:hAnsi="標楷體" w:hint="eastAsia"/>
                <w:color w:val="000000"/>
                <w:sz w:val="26"/>
                <w:szCs w:val="26"/>
              </w:rPr>
              <w:t>滾動方式定期辦理風險評估作業與製作風險評估及處理表等表件，據以更新風險項目，以因應內部及外部環境之改變</w:t>
            </w:r>
            <w:r w:rsidRPr="00CB4A0C">
              <w:rPr>
                <w:rFonts w:ascii="標楷體" w:eastAsia="標楷體" w:hAnsi="標楷體"/>
                <w:color w:val="000000"/>
                <w:sz w:val="26"/>
                <w:szCs w:val="26"/>
              </w:rPr>
              <w:t>?</w:t>
            </w:r>
          </w:p>
          <w:p w:rsidR="006F051F" w:rsidRPr="00CB4A0C" w:rsidRDefault="006F051F" w:rsidP="00E83E3E">
            <w:pPr>
              <w:snapToGrid w:val="0"/>
              <w:spacing w:line="320" w:lineRule="exact"/>
              <w:jc w:val="both"/>
              <w:rPr>
                <w:rFonts w:ascii="標楷體" w:eastAsia="標楷體" w:hAnsi="標楷體"/>
                <w:sz w:val="26"/>
                <w:szCs w:val="26"/>
              </w:rPr>
            </w:pPr>
            <w:proofErr w:type="gramStart"/>
            <w:r w:rsidRPr="00CB4A0C">
              <w:rPr>
                <w:rFonts w:ascii="標楷體" w:eastAsia="標楷體" w:hAnsi="標楷體" w:hint="eastAsia"/>
                <w:color w:val="000000"/>
                <w:sz w:val="26"/>
                <w:szCs w:val="26"/>
              </w:rPr>
              <w:t>（</w:t>
            </w:r>
            <w:proofErr w:type="gramEnd"/>
            <w:r w:rsidRPr="00CB4A0C">
              <w:rPr>
                <w:rFonts w:ascii="標楷體" w:eastAsia="標楷體" w:hAnsi="標楷體" w:hint="eastAsia"/>
                <w:color w:val="000000"/>
                <w:sz w:val="26"/>
                <w:szCs w:val="26"/>
              </w:rPr>
              <w:t>參考法令：行政院所屬各機關風險管理及危機處理作業基準及手冊、行政院</w:t>
            </w:r>
            <w:proofErr w:type="gramStart"/>
            <w:r w:rsidRPr="00CB4A0C">
              <w:rPr>
                <w:rFonts w:ascii="標楷體" w:eastAsia="標楷體" w:hAnsi="標楷體" w:hint="eastAsia"/>
                <w:color w:val="000000"/>
                <w:sz w:val="26"/>
                <w:szCs w:val="26"/>
              </w:rPr>
              <w:t>函頒內部</w:t>
            </w:r>
            <w:proofErr w:type="gramEnd"/>
            <w:r w:rsidRPr="00CB4A0C">
              <w:rPr>
                <w:rFonts w:ascii="標楷體" w:eastAsia="標楷體" w:hAnsi="標楷體" w:hint="eastAsia"/>
                <w:color w:val="000000"/>
                <w:sz w:val="26"/>
                <w:szCs w:val="26"/>
              </w:rPr>
              <w:t>控制制度設計原則等</w:t>
            </w:r>
            <w:proofErr w:type="gramStart"/>
            <w:r w:rsidRPr="00CB4A0C">
              <w:rPr>
                <w:rFonts w:ascii="標楷體" w:eastAsia="標楷體" w:hAnsi="標楷體" w:hint="eastAsia"/>
                <w:color w:val="000000"/>
                <w:sz w:val="26"/>
                <w:szCs w:val="26"/>
              </w:rPr>
              <w:t>）</w:t>
            </w:r>
            <w:proofErr w:type="gramEnd"/>
          </w:p>
        </w:tc>
        <w:tc>
          <w:tcPr>
            <w:tcW w:w="3257" w:type="dxa"/>
            <w:gridSpan w:val="3"/>
          </w:tcPr>
          <w:p w:rsidR="006F051F" w:rsidRPr="00CB4A0C" w:rsidRDefault="006F051F" w:rsidP="00E83E3E">
            <w:pPr>
              <w:adjustRightInd w:val="0"/>
              <w:spacing w:line="320" w:lineRule="exact"/>
              <w:ind w:left="499" w:hangingChars="192" w:hanging="499"/>
              <w:jc w:val="both"/>
              <w:rPr>
                <w:rFonts w:ascii="標楷體" w:eastAsia="標楷體" w:hAnsi="標楷體"/>
                <w:color w:val="000000"/>
                <w:sz w:val="26"/>
                <w:szCs w:val="26"/>
              </w:rPr>
            </w:pPr>
            <w:r w:rsidRPr="00CB4A0C">
              <w:rPr>
                <w:rFonts w:ascii="標楷體" w:eastAsia="標楷體" w:hAnsi="標楷體" w:hint="eastAsia"/>
                <w:color w:val="000000"/>
                <w:sz w:val="26"/>
                <w:szCs w:val="26"/>
              </w:rPr>
              <w:t>秘書室(研考)</w:t>
            </w:r>
            <w:r>
              <w:rPr>
                <w:rFonts w:ascii="標楷體" w:eastAsia="標楷體" w:hAnsi="標楷體" w:hint="eastAsia"/>
                <w:color w:val="000000"/>
                <w:sz w:val="26"/>
                <w:szCs w:val="26"/>
              </w:rPr>
              <w:t>、各單位</w:t>
            </w:r>
          </w:p>
        </w:tc>
      </w:tr>
      <w:tr w:rsidR="006F051F" w:rsidRPr="00CB4A0C" w:rsidTr="006F051F">
        <w:trPr>
          <w:gridBefore w:val="1"/>
          <w:wBefore w:w="510" w:type="dxa"/>
          <w:jc w:val="center"/>
        </w:trPr>
        <w:tc>
          <w:tcPr>
            <w:tcW w:w="1909" w:type="dxa"/>
            <w:gridSpan w:val="2"/>
            <w:vMerge w:val="restart"/>
            <w:vAlign w:val="center"/>
          </w:tcPr>
          <w:p w:rsidR="006F051F" w:rsidRDefault="006F051F" w:rsidP="00E83E3E">
            <w:pPr>
              <w:adjustRightInd w:val="0"/>
              <w:snapToGrid w:val="0"/>
              <w:spacing w:line="320" w:lineRule="exact"/>
              <w:ind w:left="260" w:hangingChars="100" w:hanging="260"/>
              <w:jc w:val="both"/>
              <w:rPr>
                <w:rFonts w:ascii="標楷體" w:eastAsia="標楷體" w:hAnsi="標楷體"/>
                <w:color w:val="000000"/>
                <w:sz w:val="26"/>
                <w:szCs w:val="26"/>
              </w:rPr>
            </w:pPr>
            <w:r w:rsidRPr="00CB4A0C">
              <w:rPr>
                <w:rFonts w:ascii="標楷體" w:eastAsia="標楷體" w:hAnsi="標楷體" w:hint="eastAsia"/>
                <w:color w:val="000000"/>
                <w:sz w:val="26"/>
                <w:szCs w:val="26"/>
              </w:rPr>
              <w:t>控制作業</w:t>
            </w:r>
          </w:p>
          <w:p w:rsidR="006F051F" w:rsidRDefault="006F051F" w:rsidP="00E83E3E">
            <w:pPr>
              <w:adjustRightInd w:val="0"/>
              <w:snapToGrid w:val="0"/>
              <w:spacing w:line="320" w:lineRule="exact"/>
              <w:ind w:left="260" w:hangingChars="100" w:hanging="260"/>
              <w:jc w:val="both"/>
              <w:rPr>
                <w:rFonts w:ascii="標楷體" w:eastAsia="標楷體" w:hAnsi="標楷體"/>
                <w:color w:val="000000"/>
                <w:sz w:val="26"/>
                <w:szCs w:val="26"/>
                <w:shd w:val="pct15" w:color="auto" w:fill="FFFFFF"/>
              </w:rPr>
            </w:pPr>
            <w:r w:rsidRPr="00BC05C9">
              <w:rPr>
                <w:rFonts w:ascii="標楷體" w:eastAsia="標楷體" w:hAnsi="標楷體" w:hint="eastAsia"/>
                <w:color w:val="000000"/>
                <w:sz w:val="26"/>
                <w:szCs w:val="26"/>
                <w:shd w:val="pct15" w:color="auto" w:fill="FFFFFF"/>
              </w:rPr>
              <w:t>主辦單位：</w:t>
            </w:r>
          </w:p>
          <w:p w:rsidR="006F051F" w:rsidRDefault="006F051F" w:rsidP="00E83E3E">
            <w:pPr>
              <w:adjustRightInd w:val="0"/>
              <w:snapToGrid w:val="0"/>
              <w:spacing w:line="320" w:lineRule="exact"/>
              <w:ind w:left="260" w:hangingChars="100" w:hanging="260"/>
              <w:jc w:val="both"/>
              <w:rPr>
                <w:rFonts w:ascii="標楷體" w:eastAsia="標楷體" w:hAnsi="標楷體"/>
                <w:sz w:val="26"/>
                <w:szCs w:val="26"/>
              </w:rPr>
            </w:pPr>
            <w:r w:rsidRPr="00BC05C9">
              <w:rPr>
                <w:rFonts w:ascii="標楷體" w:eastAsia="標楷體" w:hAnsi="標楷體" w:hint="eastAsia"/>
                <w:color w:val="000000"/>
                <w:sz w:val="26"/>
                <w:szCs w:val="26"/>
                <w:shd w:val="pct15" w:color="auto" w:fill="FFFFFF"/>
              </w:rPr>
              <w:t>（</w:t>
            </w:r>
            <w:r>
              <w:rPr>
                <w:rFonts w:ascii="標楷體" w:eastAsia="標楷體" w:hAnsi="標楷體" w:hint="eastAsia"/>
                <w:color w:val="000000"/>
                <w:sz w:val="26"/>
                <w:szCs w:val="26"/>
                <w:shd w:val="pct15" w:color="auto" w:fill="FFFFFF"/>
              </w:rPr>
              <w:t>秘書室【內控】</w:t>
            </w:r>
            <w:r w:rsidRPr="00BC05C9">
              <w:rPr>
                <w:rFonts w:ascii="標楷體" w:eastAsia="標楷體" w:hAnsi="標楷體" w:hint="eastAsia"/>
                <w:color w:val="000000"/>
                <w:sz w:val="26"/>
                <w:szCs w:val="26"/>
                <w:shd w:val="pct15" w:color="auto" w:fill="FFFFFF"/>
              </w:rPr>
              <w:t>）</w:t>
            </w:r>
          </w:p>
          <w:p w:rsidR="006F051F" w:rsidRPr="00CB4A0C" w:rsidRDefault="006F051F" w:rsidP="00E83E3E">
            <w:pPr>
              <w:adjustRightInd w:val="0"/>
              <w:snapToGrid w:val="0"/>
              <w:spacing w:line="320" w:lineRule="exact"/>
              <w:ind w:left="260" w:hangingChars="100" w:hanging="260"/>
              <w:jc w:val="both"/>
              <w:rPr>
                <w:rFonts w:ascii="標楷體" w:eastAsia="標楷體" w:hAnsi="標楷體"/>
                <w:sz w:val="26"/>
                <w:szCs w:val="26"/>
              </w:rPr>
            </w:pPr>
          </w:p>
        </w:tc>
        <w:tc>
          <w:tcPr>
            <w:tcW w:w="5220" w:type="dxa"/>
            <w:gridSpan w:val="3"/>
            <w:vAlign w:val="center"/>
          </w:tcPr>
          <w:p w:rsidR="006F051F" w:rsidRPr="00CB4A0C" w:rsidRDefault="006F051F" w:rsidP="00E83E3E">
            <w:pPr>
              <w:jc w:val="both"/>
              <w:rPr>
                <w:rFonts w:ascii="標楷體" w:eastAsia="標楷體" w:hAnsi="標楷體"/>
                <w:color w:val="000000"/>
                <w:sz w:val="26"/>
                <w:szCs w:val="26"/>
              </w:rPr>
            </w:pPr>
            <w:r w:rsidRPr="00CB4A0C">
              <w:rPr>
                <w:rFonts w:ascii="標楷體" w:eastAsia="標楷體" w:hAnsi="標楷體"/>
                <w:color w:val="000000"/>
                <w:sz w:val="26"/>
                <w:szCs w:val="26"/>
              </w:rPr>
              <w:t>3.1</w:t>
            </w:r>
            <w:r w:rsidRPr="00CB4A0C">
              <w:rPr>
                <w:rFonts w:ascii="標楷體" w:eastAsia="標楷體" w:hAnsi="標楷體" w:hint="eastAsia"/>
                <w:color w:val="000000"/>
                <w:sz w:val="26"/>
                <w:szCs w:val="26"/>
              </w:rPr>
              <w:t>落實控制作業</w:t>
            </w:r>
            <w:r w:rsidRPr="00CB4A0C">
              <w:rPr>
                <w:rFonts w:ascii="標楷體" w:eastAsia="標楷體" w:hAnsi="標楷體"/>
                <w:color w:val="000000"/>
                <w:sz w:val="26"/>
                <w:szCs w:val="26"/>
              </w:rPr>
              <w:t xml:space="preserve">  </w:t>
            </w:r>
            <w:r w:rsidRPr="00CB4A0C">
              <w:rPr>
                <w:rFonts w:ascii="標楷體" w:eastAsia="標楷體" w:hAnsi="標楷體" w:hint="eastAsia"/>
                <w:color w:val="000000"/>
                <w:sz w:val="26"/>
                <w:szCs w:val="26"/>
              </w:rPr>
              <w:t>確保有效管控</w:t>
            </w:r>
          </w:p>
        </w:tc>
        <w:tc>
          <w:tcPr>
            <w:tcW w:w="3257" w:type="dxa"/>
            <w:gridSpan w:val="3"/>
          </w:tcPr>
          <w:p w:rsidR="006F051F" w:rsidRPr="00CB4A0C" w:rsidRDefault="006F051F" w:rsidP="00E83E3E">
            <w:pPr>
              <w:adjustRightInd w:val="0"/>
              <w:snapToGrid w:val="0"/>
              <w:spacing w:line="320" w:lineRule="exact"/>
              <w:ind w:left="499" w:hangingChars="192" w:hanging="499"/>
              <w:jc w:val="both"/>
              <w:rPr>
                <w:rFonts w:ascii="標楷體" w:eastAsia="標楷體" w:hAnsi="標楷體"/>
                <w:color w:val="000000"/>
                <w:sz w:val="26"/>
                <w:szCs w:val="26"/>
              </w:rPr>
            </w:pPr>
          </w:p>
        </w:tc>
      </w:tr>
      <w:tr w:rsidR="006F051F" w:rsidRPr="00CB4A0C" w:rsidTr="006F051F">
        <w:trPr>
          <w:gridBefore w:val="1"/>
          <w:wBefore w:w="510" w:type="dxa"/>
          <w:jc w:val="center"/>
        </w:trPr>
        <w:tc>
          <w:tcPr>
            <w:tcW w:w="1909" w:type="dxa"/>
            <w:gridSpan w:val="2"/>
            <w:vMerge/>
            <w:vAlign w:val="center"/>
          </w:tcPr>
          <w:p w:rsidR="006F051F" w:rsidRPr="00CB4A0C" w:rsidRDefault="006F051F" w:rsidP="00E83E3E">
            <w:pPr>
              <w:snapToGrid w:val="0"/>
              <w:spacing w:line="320" w:lineRule="exact"/>
              <w:ind w:leftChars="449" w:left="1577" w:hangingChars="192" w:hanging="499"/>
              <w:jc w:val="center"/>
              <w:rPr>
                <w:rFonts w:ascii="標楷體" w:eastAsia="標楷體" w:hAnsi="標楷體"/>
                <w:color w:val="000000"/>
                <w:sz w:val="26"/>
                <w:szCs w:val="26"/>
              </w:rPr>
            </w:pPr>
          </w:p>
        </w:tc>
        <w:tc>
          <w:tcPr>
            <w:tcW w:w="5220" w:type="dxa"/>
            <w:gridSpan w:val="3"/>
          </w:tcPr>
          <w:p w:rsidR="006F051F" w:rsidRPr="00CB4A0C" w:rsidRDefault="006F051F" w:rsidP="00E83E3E">
            <w:pPr>
              <w:spacing w:line="300" w:lineRule="exact"/>
              <w:jc w:val="both"/>
              <w:rPr>
                <w:rFonts w:ascii="標楷體" w:eastAsia="標楷體" w:hAnsi="標楷體"/>
                <w:color w:val="000000"/>
                <w:sz w:val="26"/>
                <w:szCs w:val="26"/>
              </w:rPr>
            </w:pPr>
            <w:smartTag w:uri="urn:schemas-microsoft-com:office:smarttags" w:element="chsdate">
              <w:smartTagPr>
                <w:attr w:name="IsROCDate" w:val="False"/>
                <w:attr w:name="IsLunarDate" w:val="False"/>
                <w:attr w:name="Day" w:val="30"/>
                <w:attr w:name="Month" w:val="12"/>
                <w:attr w:name="Year" w:val="1899"/>
              </w:smartTagPr>
              <w:r w:rsidRPr="00CB4A0C">
                <w:rPr>
                  <w:rFonts w:ascii="標楷體" w:eastAsia="標楷體" w:hAnsi="標楷體"/>
                  <w:color w:val="000000"/>
                  <w:sz w:val="26"/>
                  <w:szCs w:val="26"/>
                </w:rPr>
                <w:t>3.1.1</w:t>
              </w:r>
            </w:smartTag>
          </w:p>
          <w:p w:rsidR="006F051F" w:rsidRPr="00CB4A0C" w:rsidRDefault="006F051F" w:rsidP="00E83E3E">
            <w:pPr>
              <w:spacing w:line="300" w:lineRule="exact"/>
              <w:jc w:val="both"/>
              <w:rPr>
                <w:rFonts w:ascii="標楷體" w:eastAsia="標楷體" w:hAnsi="標楷體"/>
                <w:color w:val="000000"/>
                <w:sz w:val="26"/>
                <w:szCs w:val="26"/>
              </w:rPr>
            </w:pPr>
            <w:r w:rsidRPr="00CB4A0C">
              <w:rPr>
                <w:rFonts w:ascii="標楷體" w:eastAsia="標楷體" w:hAnsi="標楷體" w:hint="eastAsia"/>
                <w:color w:val="000000"/>
                <w:sz w:val="26"/>
                <w:szCs w:val="26"/>
              </w:rPr>
              <w:t>機關內部控制制度作業層級自行評估統計表是否顯示各項控制作業已有效設計及執行，以利各項作業達成其原訂目標？</w:t>
            </w:r>
          </w:p>
          <w:p w:rsidR="006F051F" w:rsidRPr="00CB4A0C" w:rsidRDefault="006F051F" w:rsidP="00E83E3E">
            <w:pPr>
              <w:spacing w:line="300" w:lineRule="exact"/>
              <w:ind w:leftChars="-45" w:left="22" w:hangingChars="50" w:hanging="130"/>
              <w:jc w:val="both"/>
              <w:rPr>
                <w:rFonts w:ascii="標楷體" w:eastAsia="標楷體" w:hAnsi="標楷體"/>
                <w:color w:val="000000"/>
                <w:sz w:val="26"/>
                <w:szCs w:val="26"/>
              </w:rPr>
            </w:pPr>
            <w:proofErr w:type="gramStart"/>
            <w:r w:rsidRPr="00CB4A0C">
              <w:rPr>
                <w:rFonts w:ascii="標楷體" w:eastAsia="標楷體" w:hAnsi="標楷體" w:hint="eastAsia"/>
                <w:color w:val="000000"/>
                <w:sz w:val="26"/>
                <w:szCs w:val="26"/>
              </w:rPr>
              <w:t>（</w:t>
            </w:r>
            <w:proofErr w:type="gramEnd"/>
            <w:r w:rsidRPr="00CB4A0C">
              <w:rPr>
                <w:rFonts w:ascii="標楷體" w:eastAsia="標楷體" w:hAnsi="標楷體" w:hint="eastAsia"/>
                <w:color w:val="000000"/>
                <w:sz w:val="26"/>
                <w:szCs w:val="26"/>
              </w:rPr>
              <w:t>參考法令：行政院</w:t>
            </w:r>
            <w:proofErr w:type="gramStart"/>
            <w:r w:rsidRPr="00CB4A0C">
              <w:rPr>
                <w:rFonts w:ascii="標楷體" w:eastAsia="標楷體" w:hAnsi="標楷體" w:hint="eastAsia"/>
                <w:color w:val="000000"/>
                <w:sz w:val="26"/>
                <w:szCs w:val="26"/>
              </w:rPr>
              <w:t>函頒各</w:t>
            </w:r>
            <w:proofErr w:type="gramEnd"/>
            <w:r w:rsidRPr="00CB4A0C">
              <w:rPr>
                <w:rFonts w:ascii="標楷體" w:eastAsia="標楷體" w:hAnsi="標楷體" w:hint="eastAsia"/>
                <w:color w:val="000000"/>
                <w:sz w:val="26"/>
                <w:szCs w:val="26"/>
              </w:rPr>
              <w:t>機關內部控制制度自行評估原則</w:t>
            </w:r>
            <w:proofErr w:type="gramStart"/>
            <w:r w:rsidRPr="00CB4A0C">
              <w:rPr>
                <w:rFonts w:ascii="標楷體" w:eastAsia="標楷體" w:hAnsi="標楷體" w:hint="eastAsia"/>
                <w:color w:val="000000"/>
                <w:sz w:val="26"/>
                <w:szCs w:val="26"/>
              </w:rPr>
              <w:t>）</w:t>
            </w:r>
            <w:proofErr w:type="gramEnd"/>
          </w:p>
        </w:tc>
        <w:tc>
          <w:tcPr>
            <w:tcW w:w="3257" w:type="dxa"/>
            <w:gridSpan w:val="3"/>
          </w:tcPr>
          <w:p w:rsidR="006F051F" w:rsidRPr="00CB4A0C" w:rsidRDefault="006F051F" w:rsidP="00E83E3E">
            <w:pPr>
              <w:adjustRightInd w:val="0"/>
              <w:snapToGrid w:val="0"/>
              <w:spacing w:line="320" w:lineRule="exact"/>
              <w:ind w:left="499" w:hangingChars="192" w:hanging="499"/>
              <w:jc w:val="both"/>
              <w:rPr>
                <w:rFonts w:ascii="標楷體" w:eastAsia="標楷體" w:hAnsi="標楷體"/>
                <w:color w:val="000000"/>
                <w:sz w:val="26"/>
                <w:szCs w:val="26"/>
              </w:rPr>
            </w:pPr>
            <w:r w:rsidRPr="00CB4A0C">
              <w:rPr>
                <w:rFonts w:ascii="標楷體" w:eastAsia="標楷體" w:hAnsi="標楷體" w:hint="eastAsia"/>
                <w:color w:val="000000"/>
                <w:sz w:val="26"/>
                <w:szCs w:val="26"/>
              </w:rPr>
              <w:t>秘書室(內控)</w:t>
            </w:r>
          </w:p>
        </w:tc>
      </w:tr>
      <w:tr w:rsidR="006F051F" w:rsidRPr="00CB4A0C" w:rsidTr="006F051F">
        <w:trPr>
          <w:gridBefore w:val="1"/>
          <w:wBefore w:w="510" w:type="dxa"/>
          <w:jc w:val="center"/>
        </w:trPr>
        <w:tc>
          <w:tcPr>
            <w:tcW w:w="1909" w:type="dxa"/>
            <w:gridSpan w:val="2"/>
            <w:vMerge/>
            <w:vAlign w:val="center"/>
          </w:tcPr>
          <w:p w:rsidR="006F051F" w:rsidRPr="00CB4A0C" w:rsidRDefault="006F051F" w:rsidP="00E83E3E">
            <w:pPr>
              <w:snapToGrid w:val="0"/>
              <w:spacing w:line="320" w:lineRule="exact"/>
              <w:ind w:leftChars="449" w:left="1577" w:hangingChars="192" w:hanging="499"/>
              <w:jc w:val="center"/>
              <w:rPr>
                <w:rFonts w:ascii="標楷體" w:eastAsia="標楷體" w:hAnsi="標楷體"/>
                <w:color w:val="000000"/>
                <w:sz w:val="26"/>
                <w:szCs w:val="26"/>
              </w:rPr>
            </w:pPr>
          </w:p>
        </w:tc>
        <w:tc>
          <w:tcPr>
            <w:tcW w:w="5220" w:type="dxa"/>
            <w:gridSpan w:val="3"/>
            <w:vAlign w:val="center"/>
          </w:tcPr>
          <w:p w:rsidR="006F051F" w:rsidRPr="00CB4A0C" w:rsidRDefault="006F051F" w:rsidP="00E83E3E">
            <w:pPr>
              <w:jc w:val="both"/>
              <w:rPr>
                <w:rFonts w:ascii="標楷體" w:eastAsia="標楷體" w:hAnsi="標楷體"/>
                <w:color w:val="000000"/>
                <w:sz w:val="26"/>
                <w:szCs w:val="26"/>
              </w:rPr>
            </w:pPr>
            <w:r w:rsidRPr="00CB4A0C">
              <w:rPr>
                <w:rFonts w:ascii="標楷體" w:eastAsia="標楷體" w:hAnsi="標楷體"/>
                <w:color w:val="000000"/>
                <w:sz w:val="26"/>
                <w:szCs w:val="26"/>
              </w:rPr>
              <w:t>3.2</w:t>
            </w:r>
            <w:r w:rsidRPr="00CB4A0C">
              <w:rPr>
                <w:rFonts w:ascii="標楷體" w:eastAsia="標楷體" w:hAnsi="標楷體" w:hint="eastAsia"/>
                <w:color w:val="000000"/>
                <w:sz w:val="26"/>
                <w:szCs w:val="26"/>
              </w:rPr>
              <w:t>建立一般控制</w:t>
            </w:r>
            <w:r w:rsidRPr="00CB4A0C">
              <w:rPr>
                <w:rFonts w:ascii="標楷體" w:eastAsia="標楷體" w:hAnsi="標楷體"/>
                <w:color w:val="000000"/>
                <w:sz w:val="26"/>
                <w:szCs w:val="26"/>
              </w:rPr>
              <w:t xml:space="preserve">  </w:t>
            </w:r>
            <w:r w:rsidRPr="00CB4A0C">
              <w:rPr>
                <w:rFonts w:ascii="標楷體" w:eastAsia="標楷體" w:hAnsi="標楷體" w:hint="eastAsia"/>
                <w:color w:val="000000"/>
                <w:sz w:val="26"/>
                <w:szCs w:val="26"/>
              </w:rPr>
              <w:t>強化安全管理</w:t>
            </w:r>
          </w:p>
        </w:tc>
        <w:tc>
          <w:tcPr>
            <w:tcW w:w="3257" w:type="dxa"/>
            <w:gridSpan w:val="3"/>
          </w:tcPr>
          <w:p w:rsidR="006F051F" w:rsidRPr="00CB4A0C" w:rsidRDefault="006F051F" w:rsidP="00E83E3E">
            <w:pPr>
              <w:adjustRightInd w:val="0"/>
              <w:snapToGrid w:val="0"/>
              <w:spacing w:line="320" w:lineRule="exact"/>
              <w:ind w:left="499" w:hangingChars="192" w:hanging="499"/>
              <w:jc w:val="both"/>
              <w:rPr>
                <w:rFonts w:ascii="標楷體" w:eastAsia="標楷體" w:hAnsi="標楷體"/>
                <w:color w:val="000000"/>
                <w:sz w:val="26"/>
                <w:szCs w:val="26"/>
              </w:rPr>
            </w:pPr>
          </w:p>
        </w:tc>
      </w:tr>
      <w:tr w:rsidR="006F051F" w:rsidRPr="00CB4A0C" w:rsidTr="006F051F">
        <w:trPr>
          <w:gridBefore w:val="1"/>
          <w:wBefore w:w="510" w:type="dxa"/>
          <w:jc w:val="center"/>
        </w:trPr>
        <w:tc>
          <w:tcPr>
            <w:tcW w:w="1909" w:type="dxa"/>
            <w:gridSpan w:val="2"/>
            <w:vMerge/>
            <w:vAlign w:val="center"/>
          </w:tcPr>
          <w:p w:rsidR="006F051F" w:rsidRPr="00CB4A0C" w:rsidRDefault="006F051F" w:rsidP="00E83E3E">
            <w:pPr>
              <w:snapToGrid w:val="0"/>
              <w:spacing w:line="320" w:lineRule="exact"/>
              <w:ind w:leftChars="449" w:left="1577" w:hangingChars="192" w:hanging="499"/>
              <w:jc w:val="center"/>
              <w:rPr>
                <w:rFonts w:ascii="標楷體" w:eastAsia="標楷體" w:hAnsi="標楷體"/>
                <w:color w:val="000000"/>
                <w:sz w:val="26"/>
                <w:szCs w:val="26"/>
              </w:rPr>
            </w:pPr>
          </w:p>
        </w:tc>
        <w:tc>
          <w:tcPr>
            <w:tcW w:w="5220" w:type="dxa"/>
            <w:gridSpan w:val="3"/>
          </w:tcPr>
          <w:p w:rsidR="006F051F" w:rsidRPr="00CB4A0C" w:rsidRDefault="006F051F" w:rsidP="00E83E3E">
            <w:pPr>
              <w:spacing w:line="300" w:lineRule="exact"/>
              <w:jc w:val="both"/>
              <w:rPr>
                <w:rFonts w:ascii="標楷體" w:eastAsia="標楷體" w:hAnsi="標楷體"/>
                <w:color w:val="000000"/>
                <w:sz w:val="26"/>
                <w:szCs w:val="26"/>
              </w:rPr>
            </w:pPr>
            <w:smartTag w:uri="urn:schemas-microsoft-com:office:smarttags" w:element="chsdate">
              <w:smartTagPr>
                <w:attr w:name="IsROCDate" w:val="False"/>
                <w:attr w:name="IsLunarDate" w:val="False"/>
                <w:attr w:name="Day" w:val="30"/>
                <w:attr w:name="Month" w:val="12"/>
                <w:attr w:name="Year" w:val="1899"/>
              </w:smartTagPr>
              <w:r w:rsidRPr="00CB4A0C">
                <w:rPr>
                  <w:rFonts w:ascii="標楷體" w:eastAsia="標楷體" w:hAnsi="標楷體"/>
                  <w:color w:val="000000"/>
                  <w:sz w:val="26"/>
                  <w:szCs w:val="26"/>
                </w:rPr>
                <w:t>3.2.1</w:t>
              </w:r>
            </w:smartTag>
          </w:p>
          <w:p w:rsidR="006F051F" w:rsidRPr="00CB4A0C" w:rsidRDefault="006F051F" w:rsidP="00E83E3E">
            <w:pPr>
              <w:spacing w:line="300" w:lineRule="exact"/>
              <w:ind w:leftChars="1" w:left="2"/>
              <w:jc w:val="both"/>
              <w:rPr>
                <w:rFonts w:ascii="標楷體" w:eastAsia="標楷體" w:hAnsi="標楷體"/>
                <w:color w:val="000000"/>
                <w:sz w:val="26"/>
                <w:szCs w:val="26"/>
              </w:rPr>
            </w:pPr>
            <w:r w:rsidRPr="00CB4A0C">
              <w:rPr>
                <w:rFonts w:ascii="標楷體" w:eastAsia="標楷體" w:hAnsi="標楷體" w:hint="eastAsia"/>
                <w:color w:val="000000"/>
                <w:sz w:val="26"/>
                <w:szCs w:val="26"/>
              </w:rPr>
              <w:t>機關</w:t>
            </w:r>
            <w:proofErr w:type="gramStart"/>
            <w:r w:rsidRPr="00CB4A0C">
              <w:rPr>
                <w:rFonts w:ascii="標楷體" w:eastAsia="標楷體" w:hAnsi="標楷體" w:hint="eastAsia"/>
                <w:color w:val="000000"/>
                <w:sz w:val="26"/>
                <w:szCs w:val="26"/>
              </w:rPr>
              <w:t>發生資安事件</w:t>
            </w:r>
            <w:proofErr w:type="gramEnd"/>
            <w:r w:rsidRPr="00CB4A0C">
              <w:rPr>
                <w:rFonts w:ascii="標楷體" w:eastAsia="標楷體" w:hAnsi="標楷體" w:hint="eastAsia"/>
                <w:color w:val="000000"/>
                <w:sz w:val="26"/>
                <w:szCs w:val="26"/>
              </w:rPr>
              <w:t>時，是否</w:t>
            </w:r>
            <w:proofErr w:type="gramStart"/>
            <w:r w:rsidRPr="00CB4A0C">
              <w:rPr>
                <w:rFonts w:ascii="標楷體" w:eastAsia="標楷體" w:hAnsi="標楷體" w:hint="eastAsia"/>
                <w:color w:val="000000"/>
                <w:sz w:val="26"/>
                <w:szCs w:val="26"/>
              </w:rPr>
              <w:t>落實資安事件</w:t>
            </w:r>
            <w:proofErr w:type="gramEnd"/>
            <w:r w:rsidRPr="00CB4A0C">
              <w:rPr>
                <w:rFonts w:ascii="標楷體" w:eastAsia="標楷體" w:hAnsi="標楷體" w:hint="eastAsia"/>
                <w:color w:val="000000"/>
                <w:sz w:val="26"/>
                <w:szCs w:val="26"/>
              </w:rPr>
              <w:t>通報作業</w:t>
            </w:r>
            <w:r w:rsidRPr="00CB4A0C">
              <w:rPr>
                <w:rFonts w:ascii="標楷體" w:eastAsia="標楷體" w:hAnsi="標楷體"/>
                <w:color w:val="000000"/>
                <w:sz w:val="26"/>
                <w:szCs w:val="26"/>
              </w:rPr>
              <w:t>?</w:t>
            </w:r>
          </w:p>
          <w:p w:rsidR="006F051F" w:rsidRPr="00CB4A0C" w:rsidRDefault="006F051F" w:rsidP="00E83E3E">
            <w:pPr>
              <w:spacing w:line="300" w:lineRule="exact"/>
              <w:ind w:leftChars="-45" w:left="22" w:hangingChars="50" w:hanging="130"/>
              <w:jc w:val="both"/>
              <w:rPr>
                <w:rFonts w:ascii="標楷體" w:eastAsia="標楷體" w:hAnsi="標楷體"/>
                <w:color w:val="000000"/>
                <w:sz w:val="26"/>
                <w:szCs w:val="26"/>
              </w:rPr>
            </w:pPr>
            <w:proofErr w:type="gramStart"/>
            <w:r w:rsidRPr="00CB4A0C">
              <w:rPr>
                <w:rFonts w:ascii="標楷體" w:eastAsia="標楷體" w:hAnsi="標楷體" w:hint="eastAsia"/>
                <w:color w:val="000000"/>
                <w:sz w:val="26"/>
                <w:szCs w:val="26"/>
              </w:rPr>
              <w:t>（</w:t>
            </w:r>
            <w:proofErr w:type="gramEnd"/>
            <w:r w:rsidRPr="00CB4A0C">
              <w:rPr>
                <w:rFonts w:ascii="標楷體" w:eastAsia="標楷體" w:hAnsi="標楷體" w:hint="eastAsia"/>
                <w:color w:val="000000"/>
                <w:sz w:val="26"/>
                <w:szCs w:val="26"/>
              </w:rPr>
              <w:t>參考法令：國家資通安全通報應變作業綱要</w:t>
            </w:r>
            <w:proofErr w:type="gramStart"/>
            <w:r w:rsidRPr="00CB4A0C">
              <w:rPr>
                <w:rFonts w:ascii="標楷體" w:eastAsia="標楷體" w:hAnsi="標楷體" w:hint="eastAsia"/>
                <w:color w:val="000000"/>
                <w:sz w:val="26"/>
                <w:szCs w:val="26"/>
              </w:rPr>
              <w:t>）</w:t>
            </w:r>
            <w:proofErr w:type="gramEnd"/>
          </w:p>
        </w:tc>
        <w:tc>
          <w:tcPr>
            <w:tcW w:w="3257" w:type="dxa"/>
            <w:gridSpan w:val="3"/>
          </w:tcPr>
          <w:p w:rsidR="006F051F" w:rsidRPr="00CB4A0C" w:rsidRDefault="006F051F" w:rsidP="00E83E3E">
            <w:pPr>
              <w:adjustRightInd w:val="0"/>
              <w:snapToGrid w:val="0"/>
              <w:spacing w:line="320" w:lineRule="exact"/>
              <w:ind w:left="499" w:hangingChars="192" w:hanging="499"/>
              <w:jc w:val="both"/>
              <w:rPr>
                <w:rFonts w:ascii="標楷體" w:eastAsia="標楷體" w:hAnsi="標楷體"/>
                <w:color w:val="000000"/>
                <w:sz w:val="26"/>
                <w:szCs w:val="26"/>
              </w:rPr>
            </w:pPr>
            <w:proofErr w:type="gramStart"/>
            <w:r w:rsidRPr="00CB4A0C">
              <w:rPr>
                <w:rFonts w:ascii="標楷體" w:eastAsia="標楷體" w:hAnsi="標楷體" w:hint="eastAsia"/>
                <w:color w:val="000000"/>
                <w:sz w:val="26"/>
                <w:szCs w:val="26"/>
              </w:rPr>
              <w:t>資網中心</w:t>
            </w:r>
            <w:proofErr w:type="gramEnd"/>
          </w:p>
        </w:tc>
      </w:tr>
      <w:tr w:rsidR="006F051F" w:rsidRPr="00CB4A0C" w:rsidTr="006F051F">
        <w:trPr>
          <w:gridBefore w:val="1"/>
          <w:wBefore w:w="510" w:type="dxa"/>
          <w:jc w:val="center"/>
        </w:trPr>
        <w:tc>
          <w:tcPr>
            <w:tcW w:w="1909" w:type="dxa"/>
            <w:gridSpan w:val="2"/>
            <w:vMerge/>
            <w:vAlign w:val="center"/>
          </w:tcPr>
          <w:p w:rsidR="006F051F" w:rsidRPr="00CB4A0C" w:rsidRDefault="006F051F" w:rsidP="00E83E3E">
            <w:pPr>
              <w:snapToGrid w:val="0"/>
              <w:spacing w:line="320" w:lineRule="exact"/>
              <w:ind w:leftChars="449" w:left="1577" w:hangingChars="192" w:hanging="499"/>
              <w:jc w:val="center"/>
              <w:rPr>
                <w:rFonts w:ascii="標楷體" w:eastAsia="標楷體" w:hAnsi="標楷體"/>
                <w:color w:val="000000"/>
                <w:sz w:val="26"/>
                <w:szCs w:val="26"/>
              </w:rPr>
            </w:pPr>
          </w:p>
        </w:tc>
        <w:tc>
          <w:tcPr>
            <w:tcW w:w="5220" w:type="dxa"/>
            <w:gridSpan w:val="3"/>
          </w:tcPr>
          <w:p w:rsidR="006F051F" w:rsidRPr="00CB4A0C" w:rsidRDefault="006F051F" w:rsidP="00E83E3E">
            <w:pPr>
              <w:snapToGrid w:val="0"/>
              <w:spacing w:line="320" w:lineRule="exact"/>
              <w:jc w:val="both"/>
              <w:rPr>
                <w:rFonts w:ascii="標楷體" w:eastAsia="標楷體" w:hAnsi="標楷體"/>
                <w:sz w:val="26"/>
                <w:szCs w:val="26"/>
              </w:rPr>
            </w:pPr>
            <w:r w:rsidRPr="00CB4A0C">
              <w:rPr>
                <w:rFonts w:ascii="標楷體" w:eastAsia="標楷體" w:hAnsi="標楷體" w:hint="eastAsia"/>
                <w:sz w:val="26"/>
                <w:szCs w:val="26"/>
              </w:rPr>
              <w:t>3.3</w:t>
            </w:r>
            <w:r w:rsidRPr="00CB4A0C">
              <w:rPr>
                <w:rFonts w:ascii="標楷體" w:eastAsia="標楷體" w:hAnsi="標楷體" w:hint="eastAsia"/>
                <w:color w:val="000000"/>
                <w:sz w:val="26"/>
                <w:szCs w:val="26"/>
              </w:rPr>
              <w:t>檢討內部程序</w:t>
            </w:r>
            <w:r w:rsidRPr="00CB4A0C">
              <w:rPr>
                <w:rFonts w:ascii="標楷體" w:eastAsia="標楷體" w:hAnsi="標楷體"/>
                <w:color w:val="000000"/>
                <w:sz w:val="26"/>
                <w:szCs w:val="26"/>
              </w:rPr>
              <w:t xml:space="preserve">  </w:t>
            </w:r>
            <w:r w:rsidRPr="00CB4A0C">
              <w:rPr>
                <w:rFonts w:ascii="標楷體" w:eastAsia="標楷體" w:hAnsi="標楷體" w:hint="eastAsia"/>
                <w:color w:val="000000"/>
                <w:sz w:val="26"/>
                <w:szCs w:val="26"/>
              </w:rPr>
              <w:t>更新控制作業</w:t>
            </w:r>
          </w:p>
        </w:tc>
        <w:tc>
          <w:tcPr>
            <w:tcW w:w="3257" w:type="dxa"/>
            <w:gridSpan w:val="3"/>
          </w:tcPr>
          <w:p w:rsidR="006F051F" w:rsidRPr="00CB4A0C" w:rsidRDefault="006F051F" w:rsidP="00E83E3E">
            <w:pPr>
              <w:adjustRightInd w:val="0"/>
              <w:snapToGrid w:val="0"/>
              <w:spacing w:line="320" w:lineRule="exact"/>
              <w:ind w:left="499" w:hangingChars="192" w:hanging="499"/>
              <w:jc w:val="both"/>
              <w:rPr>
                <w:rFonts w:ascii="標楷體" w:eastAsia="標楷體" w:hAnsi="標楷體"/>
                <w:color w:val="000000"/>
                <w:sz w:val="26"/>
                <w:szCs w:val="26"/>
              </w:rPr>
            </w:pPr>
          </w:p>
        </w:tc>
      </w:tr>
      <w:tr w:rsidR="006F051F" w:rsidRPr="00CB4A0C" w:rsidTr="006F051F">
        <w:trPr>
          <w:gridBefore w:val="1"/>
          <w:wBefore w:w="510" w:type="dxa"/>
          <w:jc w:val="center"/>
        </w:trPr>
        <w:tc>
          <w:tcPr>
            <w:tcW w:w="1909" w:type="dxa"/>
            <w:gridSpan w:val="2"/>
            <w:vMerge/>
            <w:vAlign w:val="center"/>
          </w:tcPr>
          <w:p w:rsidR="006F051F" w:rsidRPr="00CB4A0C" w:rsidRDefault="006F051F" w:rsidP="00E83E3E">
            <w:pPr>
              <w:snapToGrid w:val="0"/>
              <w:spacing w:line="320" w:lineRule="exact"/>
              <w:ind w:leftChars="449" w:left="1577" w:hangingChars="192" w:hanging="499"/>
              <w:jc w:val="center"/>
              <w:rPr>
                <w:rFonts w:ascii="標楷體" w:eastAsia="標楷體" w:hAnsi="標楷體"/>
                <w:color w:val="000000"/>
                <w:sz w:val="26"/>
                <w:szCs w:val="26"/>
              </w:rPr>
            </w:pPr>
          </w:p>
        </w:tc>
        <w:tc>
          <w:tcPr>
            <w:tcW w:w="5220" w:type="dxa"/>
            <w:gridSpan w:val="3"/>
          </w:tcPr>
          <w:p w:rsidR="006F051F" w:rsidRPr="00CB4A0C" w:rsidRDefault="006F051F" w:rsidP="00E83E3E">
            <w:pPr>
              <w:spacing w:line="300" w:lineRule="exact"/>
              <w:jc w:val="both"/>
              <w:rPr>
                <w:rFonts w:ascii="標楷體" w:eastAsia="標楷體" w:hAnsi="標楷體"/>
                <w:color w:val="000000"/>
                <w:sz w:val="26"/>
                <w:szCs w:val="26"/>
              </w:rPr>
            </w:pPr>
            <w:smartTag w:uri="urn:schemas-microsoft-com:office:smarttags" w:element="chsdate">
              <w:smartTagPr>
                <w:attr w:name="Year" w:val="1899"/>
                <w:attr w:name="Month" w:val="12"/>
                <w:attr w:name="Day" w:val="30"/>
                <w:attr w:name="IsLunarDate" w:val="False"/>
                <w:attr w:name="IsROCDate" w:val="False"/>
              </w:smartTagPr>
              <w:r w:rsidRPr="00CB4A0C">
                <w:rPr>
                  <w:rFonts w:ascii="標楷體" w:eastAsia="標楷體" w:hAnsi="標楷體"/>
                  <w:color w:val="000000"/>
                  <w:sz w:val="26"/>
                  <w:szCs w:val="26"/>
                </w:rPr>
                <w:t>3.3.1</w:t>
              </w:r>
            </w:smartTag>
          </w:p>
          <w:p w:rsidR="006F051F" w:rsidRPr="00CB4A0C" w:rsidRDefault="006F051F" w:rsidP="00E83E3E">
            <w:pPr>
              <w:spacing w:line="300" w:lineRule="exact"/>
              <w:jc w:val="both"/>
              <w:rPr>
                <w:rFonts w:ascii="標楷體" w:eastAsia="標楷體" w:hAnsi="標楷體"/>
                <w:color w:val="000000"/>
                <w:sz w:val="26"/>
                <w:szCs w:val="26"/>
              </w:rPr>
            </w:pPr>
            <w:r w:rsidRPr="00CB4A0C">
              <w:rPr>
                <w:rFonts w:ascii="標楷體" w:eastAsia="標楷體" w:hAnsi="標楷體" w:hint="eastAsia"/>
                <w:color w:val="000000"/>
                <w:sz w:val="26"/>
                <w:szCs w:val="26"/>
              </w:rPr>
              <w:t>機關既定政策、目標及計畫等改變時，各單位是否據以檢討作業流程各項控制重點之有效性及合理性，該增減就增減、該簡化就簡</w:t>
            </w:r>
            <w:r w:rsidRPr="00CB4A0C">
              <w:rPr>
                <w:rFonts w:ascii="標楷體" w:eastAsia="標楷體" w:hAnsi="標楷體" w:hint="eastAsia"/>
                <w:color w:val="000000"/>
                <w:sz w:val="26"/>
                <w:szCs w:val="26"/>
              </w:rPr>
              <w:lastRenderedPageBreak/>
              <w:t>化，並檢討修正內部控制制度？</w:t>
            </w:r>
          </w:p>
          <w:p w:rsidR="006F051F" w:rsidRPr="00CB4A0C" w:rsidRDefault="006F051F" w:rsidP="00E83E3E">
            <w:pPr>
              <w:spacing w:line="300" w:lineRule="exact"/>
              <w:ind w:leftChars="-45" w:left="22" w:hangingChars="50" w:hanging="130"/>
              <w:jc w:val="both"/>
              <w:rPr>
                <w:rFonts w:ascii="標楷體" w:eastAsia="標楷體" w:hAnsi="標楷體"/>
                <w:color w:val="000000"/>
                <w:sz w:val="26"/>
                <w:szCs w:val="26"/>
              </w:rPr>
            </w:pPr>
            <w:proofErr w:type="gramStart"/>
            <w:r w:rsidRPr="00CB4A0C">
              <w:rPr>
                <w:rFonts w:ascii="標楷體" w:eastAsia="標楷體" w:hAnsi="標楷體" w:hint="eastAsia"/>
                <w:color w:val="000000"/>
                <w:sz w:val="26"/>
                <w:szCs w:val="26"/>
              </w:rPr>
              <w:t>（</w:t>
            </w:r>
            <w:proofErr w:type="gramEnd"/>
            <w:r w:rsidRPr="00CB4A0C">
              <w:rPr>
                <w:rFonts w:ascii="標楷體" w:eastAsia="標楷體" w:hAnsi="標楷體" w:hint="eastAsia"/>
                <w:color w:val="000000"/>
                <w:sz w:val="26"/>
                <w:szCs w:val="26"/>
              </w:rPr>
              <w:t>參考法令：行政院</w:t>
            </w:r>
            <w:proofErr w:type="gramStart"/>
            <w:r w:rsidRPr="00CB4A0C">
              <w:rPr>
                <w:rFonts w:ascii="標楷體" w:eastAsia="標楷體" w:hAnsi="標楷體" w:hint="eastAsia"/>
                <w:color w:val="000000"/>
                <w:sz w:val="26"/>
                <w:szCs w:val="26"/>
              </w:rPr>
              <w:t>函頒內部</w:t>
            </w:r>
            <w:proofErr w:type="gramEnd"/>
            <w:r w:rsidRPr="00CB4A0C">
              <w:rPr>
                <w:rFonts w:ascii="標楷體" w:eastAsia="標楷體" w:hAnsi="標楷體" w:hint="eastAsia"/>
                <w:color w:val="000000"/>
                <w:sz w:val="26"/>
                <w:szCs w:val="26"/>
              </w:rPr>
              <w:t>控制制度設計原則、強化內部控制實施方案各年度重點工作等</w:t>
            </w:r>
            <w:proofErr w:type="gramStart"/>
            <w:r w:rsidRPr="00CB4A0C">
              <w:rPr>
                <w:rFonts w:ascii="標楷體" w:eastAsia="標楷體" w:hAnsi="標楷體" w:hint="eastAsia"/>
                <w:color w:val="000000"/>
                <w:sz w:val="26"/>
                <w:szCs w:val="26"/>
              </w:rPr>
              <w:t>）</w:t>
            </w:r>
            <w:proofErr w:type="gramEnd"/>
          </w:p>
        </w:tc>
        <w:tc>
          <w:tcPr>
            <w:tcW w:w="3257" w:type="dxa"/>
            <w:gridSpan w:val="3"/>
          </w:tcPr>
          <w:p w:rsidR="006F051F" w:rsidRPr="00CB4A0C" w:rsidRDefault="006F051F" w:rsidP="00E83E3E">
            <w:pPr>
              <w:adjustRightInd w:val="0"/>
              <w:snapToGrid w:val="0"/>
              <w:spacing w:line="320" w:lineRule="exact"/>
              <w:ind w:left="499" w:hangingChars="192" w:hanging="499"/>
              <w:jc w:val="both"/>
              <w:rPr>
                <w:rFonts w:ascii="標楷體" w:eastAsia="標楷體" w:hAnsi="標楷體"/>
                <w:color w:val="000000"/>
                <w:sz w:val="26"/>
                <w:szCs w:val="26"/>
              </w:rPr>
            </w:pPr>
            <w:r w:rsidRPr="00CB4A0C">
              <w:rPr>
                <w:rFonts w:ascii="標楷體" w:eastAsia="標楷體" w:hAnsi="標楷體" w:hint="eastAsia"/>
                <w:color w:val="000000"/>
                <w:sz w:val="26"/>
                <w:szCs w:val="26"/>
              </w:rPr>
              <w:lastRenderedPageBreak/>
              <w:t>秘書室(內控)</w:t>
            </w:r>
          </w:p>
        </w:tc>
      </w:tr>
      <w:tr w:rsidR="006F051F" w:rsidRPr="00CB4A0C" w:rsidTr="006F051F">
        <w:trPr>
          <w:gridBefore w:val="1"/>
          <w:wBefore w:w="510" w:type="dxa"/>
          <w:jc w:val="center"/>
        </w:trPr>
        <w:tc>
          <w:tcPr>
            <w:tcW w:w="1909" w:type="dxa"/>
            <w:gridSpan w:val="2"/>
            <w:vMerge w:val="restart"/>
            <w:vAlign w:val="center"/>
          </w:tcPr>
          <w:p w:rsidR="006F051F" w:rsidRDefault="006F051F" w:rsidP="00E83E3E">
            <w:pPr>
              <w:snapToGrid w:val="0"/>
              <w:spacing w:line="320" w:lineRule="exact"/>
              <w:ind w:leftChars="-13" w:left="-2" w:hangingChars="11" w:hanging="29"/>
              <w:jc w:val="center"/>
              <w:rPr>
                <w:rFonts w:ascii="標楷體" w:eastAsia="標楷體" w:hAnsi="標楷體"/>
                <w:color w:val="000000"/>
                <w:sz w:val="26"/>
                <w:szCs w:val="26"/>
              </w:rPr>
            </w:pPr>
            <w:r w:rsidRPr="00CB4A0C">
              <w:rPr>
                <w:rFonts w:ascii="標楷體" w:eastAsia="標楷體" w:hAnsi="標楷體" w:hint="eastAsia"/>
                <w:color w:val="000000"/>
                <w:sz w:val="26"/>
                <w:szCs w:val="26"/>
              </w:rPr>
              <w:lastRenderedPageBreak/>
              <w:t>資訊與溝通</w:t>
            </w:r>
          </w:p>
          <w:p w:rsidR="006F051F" w:rsidRDefault="006F051F" w:rsidP="00E83E3E">
            <w:pPr>
              <w:adjustRightInd w:val="0"/>
              <w:snapToGrid w:val="0"/>
              <w:spacing w:line="320" w:lineRule="exact"/>
              <w:ind w:left="260" w:hangingChars="100" w:hanging="260"/>
              <w:jc w:val="both"/>
              <w:rPr>
                <w:rFonts w:ascii="標楷體" w:eastAsia="標楷體" w:hAnsi="標楷體"/>
                <w:color w:val="000000"/>
                <w:sz w:val="26"/>
                <w:szCs w:val="26"/>
                <w:shd w:val="pct15" w:color="auto" w:fill="FFFFFF"/>
              </w:rPr>
            </w:pPr>
            <w:r w:rsidRPr="00BC05C9">
              <w:rPr>
                <w:rFonts w:ascii="標楷體" w:eastAsia="標楷體" w:hAnsi="標楷體" w:hint="eastAsia"/>
                <w:color w:val="000000"/>
                <w:sz w:val="26"/>
                <w:szCs w:val="26"/>
                <w:shd w:val="pct15" w:color="auto" w:fill="FFFFFF"/>
              </w:rPr>
              <w:t>主辦單位：</w:t>
            </w:r>
          </w:p>
          <w:p w:rsidR="006F051F" w:rsidRDefault="006F051F" w:rsidP="00E83E3E">
            <w:pPr>
              <w:adjustRightInd w:val="0"/>
              <w:snapToGrid w:val="0"/>
              <w:spacing w:line="320" w:lineRule="exact"/>
              <w:ind w:left="260" w:hangingChars="100" w:hanging="260"/>
              <w:jc w:val="both"/>
              <w:rPr>
                <w:rFonts w:ascii="標楷體" w:eastAsia="標楷體" w:hAnsi="標楷體"/>
                <w:sz w:val="26"/>
                <w:szCs w:val="26"/>
              </w:rPr>
            </w:pPr>
            <w:r w:rsidRPr="00BC05C9">
              <w:rPr>
                <w:rFonts w:ascii="標楷體" w:eastAsia="標楷體" w:hAnsi="標楷體" w:hint="eastAsia"/>
                <w:color w:val="000000"/>
                <w:sz w:val="26"/>
                <w:szCs w:val="26"/>
                <w:shd w:val="pct15" w:color="auto" w:fill="FFFFFF"/>
              </w:rPr>
              <w:t>（</w:t>
            </w:r>
            <w:r>
              <w:rPr>
                <w:rFonts w:ascii="標楷體" w:eastAsia="標楷體" w:hAnsi="標楷體" w:hint="eastAsia"/>
                <w:color w:val="000000"/>
                <w:sz w:val="26"/>
                <w:szCs w:val="26"/>
                <w:shd w:val="pct15" w:color="auto" w:fill="FFFFFF"/>
              </w:rPr>
              <w:t>秘書室【內控】</w:t>
            </w:r>
            <w:r w:rsidRPr="00BC05C9">
              <w:rPr>
                <w:rFonts w:ascii="標楷體" w:eastAsia="標楷體" w:hAnsi="標楷體" w:hint="eastAsia"/>
                <w:color w:val="000000"/>
                <w:sz w:val="26"/>
                <w:szCs w:val="26"/>
                <w:shd w:val="pct15" w:color="auto" w:fill="FFFFFF"/>
              </w:rPr>
              <w:t>）</w:t>
            </w:r>
          </w:p>
          <w:p w:rsidR="006F051F" w:rsidRPr="0012565C" w:rsidRDefault="006F051F" w:rsidP="00E83E3E">
            <w:pPr>
              <w:snapToGrid w:val="0"/>
              <w:spacing w:line="320" w:lineRule="exact"/>
              <w:ind w:leftChars="-13" w:left="-2" w:hangingChars="11" w:hanging="29"/>
              <w:jc w:val="center"/>
              <w:rPr>
                <w:rFonts w:ascii="標楷體" w:eastAsia="標楷體" w:hAnsi="標楷體"/>
                <w:color w:val="000000"/>
                <w:sz w:val="26"/>
                <w:szCs w:val="26"/>
              </w:rPr>
            </w:pPr>
          </w:p>
        </w:tc>
        <w:tc>
          <w:tcPr>
            <w:tcW w:w="5220" w:type="dxa"/>
            <w:gridSpan w:val="3"/>
            <w:vAlign w:val="center"/>
          </w:tcPr>
          <w:p w:rsidR="006F051F" w:rsidRPr="00CB4A0C" w:rsidRDefault="006F051F" w:rsidP="00E83E3E">
            <w:pPr>
              <w:jc w:val="both"/>
              <w:rPr>
                <w:rFonts w:ascii="標楷體" w:eastAsia="標楷體" w:hAnsi="標楷體"/>
                <w:color w:val="000000"/>
                <w:sz w:val="26"/>
                <w:szCs w:val="26"/>
              </w:rPr>
            </w:pPr>
            <w:r w:rsidRPr="00CB4A0C">
              <w:rPr>
                <w:rFonts w:ascii="標楷體" w:eastAsia="標楷體" w:hAnsi="標楷體"/>
                <w:color w:val="000000"/>
                <w:sz w:val="26"/>
                <w:szCs w:val="26"/>
              </w:rPr>
              <w:t>4.1</w:t>
            </w:r>
            <w:r w:rsidRPr="00CB4A0C">
              <w:rPr>
                <w:rFonts w:ascii="標楷體" w:eastAsia="標楷體" w:hAnsi="標楷體" w:hint="eastAsia"/>
                <w:color w:val="000000"/>
                <w:sz w:val="26"/>
                <w:szCs w:val="26"/>
              </w:rPr>
              <w:t>確保資訊品質</w:t>
            </w:r>
            <w:r w:rsidRPr="00CB4A0C">
              <w:rPr>
                <w:rFonts w:ascii="標楷體" w:eastAsia="標楷體" w:hAnsi="標楷體"/>
                <w:color w:val="000000"/>
                <w:sz w:val="26"/>
                <w:szCs w:val="26"/>
              </w:rPr>
              <w:t xml:space="preserve">  </w:t>
            </w:r>
            <w:r w:rsidRPr="00CB4A0C">
              <w:rPr>
                <w:rFonts w:ascii="標楷體" w:eastAsia="標楷體" w:hAnsi="標楷體" w:hint="eastAsia"/>
                <w:color w:val="000000"/>
                <w:sz w:val="26"/>
                <w:szCs w:val="26"/>
              </w:rPr>
              <w:t>支援管理決策</w:t>
            </w:r>
          </w:p>
        </w:tc>
        <w:tc>
          <w:tcPr>
            <w:tcW w:w="3257" w:type="dxa"/>
            <w:gridSpan w:val="3"/>
          </w:tcPr>
          <w:p w:rsidR="006F051F" w:rsidRPr="00CB4A0C" w:rsidRDefault="006F051F" w:rsidP="00E83E3E">
            <w:pPr>
              <w:adjustRightInd w:val="0"/>
              <w:snapToGrid w:val="0"/>
              <w:spacing w:line="320" w:lineRule="exact"/>
              <w:ind w:left="499" w:hangingChars="192" w:hanging="499"/>
              <w:jc w:val="both"/>
              <w:rPr>
                <w:rFonts w:ascii="標楷體" w:eastAsia="標楷體" w:hAnsi="標楷體"/>
                <w:color w:val="000000"/>
                <w:sz w:val="26"/>
                <w:szCs w:val="26"/>
              </w:rPr>
            </w:pPr>
          </w:p>
        </w:tc>
      </w:tr>
      <w:tr w:rsidR="006F051F" w:rsidRPr="00CB4A0C" w:rsidTr="006F051F">
        <w:trPr>
          <w:gridBefore w:val="1"/>
          <w:wBefore w:w="510" w:type="dxa"/>
          <w:jc w:val="center"/>
        </w:trPr>
        <w:tc>
          <w:tcPr>
            <w:tcW w:w="1909" w:type="dxa"/>
            <w:gridSpan w:val="2"/>
            <w:vMerge/>
            <w:vAlign w:val="center"/>
          </w:tcPr>
          <w:p w:rsidR="006F051F" w:rsidRPr="00CB4A0C" w:rsidRDefault="006F051F" w:rsidP="00E83E3E">
            <w:pPr>
              <w:snapToGrid w:val="0"/>
              <w:spacing w:line="320" w:lineRule="exact"/>
              <w:ind w:leftChars="449" w:left="1577" w:hangingChars="192" w:hanging="499"/>
              <w:jc w:val="center"/>
              <w:rPr>
                <w:rFonts w:ascii="標楷體" w:eastAsia="標楷體" w:hAnsi="標楷體"/>
                <w:color w:val="000000"/>
                <w:sz w:val="26"/>
                <w:szCs w:val="26"/>
              </w:rPr>
            </w:pPr>
          </w:p>
        </w:tc>
        <w:tc>
          <w:tcPr>
            <w:tcW w:w="5220" w:type="dxa"/>
            <w:gridSpan w:val="3"/>
          </w:tcPr>
          <w:p w:rsidR="006F051F" w:rsidRPr="00CB4A0C" w:rsidRDefault="006F051F" w:rsidP="00E83E3E">
            <w:pPr>
              <w:spacing w:line="300" w:lineRule="exact"/>
              <w:jc w:val="both"/>
              <w:rPr>
                <w:rFonts w:ascii="標楷體" w:eastAsia="標楷體" w:hAnsi="標楷體"/>
                <w:color w:val="000000"/>
                <w:sz w:val="26"/>
                <w:szCs w:val="26"/>
              </w:rPr>
            </w:pPr>
            <w:smartTag w:uri="urn:schemas-microsoft-com:office:smarttags" w:element="chsdate">
              <w:smartTagPr>
                <w:attr w:name="IsROCDate" w:val="False"/>
                <w:attr w:name="IsLunarDate" w:val="False"/>
                <w:attr w:name="Day" w:val="30"/>
                <w:attr w:name="Month" w:val="12"/>
                <w:attr w:name="Year" w:val="1899"/>
              </w:smartTagPr>
              <w:r w:rsidRPr="00CB4A0C">
                <w:rPr>
                  <w:rFonts w:ascii="標楷體" w:eastAsia="標楷體" w:hAnsi="標楷體"/>
                  <w:color w:val="000000"/>
                  <w:sz w:val="26"/>
                  <w:szCs w:val="26"/>
                </w:rPr>
                <w:t>4.1.1</w:t>
              </w:r>
            </w:smartTag>
          </w:p>
          <w:p w:rsidR="006F051F" w:rsidRPr="00CB4A0C" w:rsidRDefault="006F051F" w:rsidP="00E83E3E">
            <w:pPr>
              <w:spacing w:line="300" w:lineRule="exact"/>
              <w:jc w:val="both"/>
              <w:rPr>
                <w:rFonts w:ascii="標楷體" w:eastAsia="標楷體" w:hAnsi="標楷體"/>
                <w:color w:val="000000"/>
                <w:sz w:val="26"/>
                <w:szCs w:val="26"/>
              </w:rPr>
            </w:pPr>
            <w:r w:rsidRPr="00CB4A0C">
              <w:rPr>
                <w:rFonts w:ascii="標楷體" w:eastAsia="標楷體" w:hAnsi="標楷體" w:hint="eastAsia"/>
                <w:color w:val="000000"/>
                <w:sz w:val="26"/>
                <w:szCs w:val="26"/>
              </w:rPr>
              <w:t>機關資訊系統是否具備可用等特性，且產生之資訊符合機關需求，足以支持內部控制持續運作？</w:t>
            </w:r>
          </w:p>
          <w:p w:rsidR="006F051F" w:rsidRPr="00CB4A0C" w:rsidRDefault="006F051F" w:rsidP="00E83E3E">
            <w:pPr>
              <w:spacing w:line="300" w:lineRule="exact"/>
              <w:ind w:leftChars="-45" w:left="22" w:hangingChars="50" w:hanging="130"/>
              <w:jc w:val="both"/>
              <w:rPr>
                <w:rFonts w:ascii="標楷體" w:eastAsia="標楷體" w:hAnsi="標楷體"/>
                <w:color w:val="000000"/>
                <w:sz w:val="26"/>
                <w:szCs w:val="26"/>
              </w:rPr>
            </w:pPr>
            <w:proofErr w:type="gramStart"/>
            <w:r w:rsidRPr="00CB4A0C">
              <w:rPr>
                <w:rFonts w:ascii="標楷體" w:eastAsia="標楷體" w:hAnsi="標楷體" w:hint="eastAsia"/>
                <w:color w:val="000000"/>
                <w:sz w:val="26"/>
                <w:szCs w:val="26"/>
              </w:rPr>
              <w:t>（</w:t>
            </w:r>
            <w:proofErr w:type="gramEnd"/>
            <w:r w:rsidRPr="00CB4A0C">
              <w:rPr>
                <w:rFonts w:ascii="標楷體" w:eastAsia="標楷體" w:hAnsi="標楷體" w:hint="eastAsia"/>
                <w:color w:val="000000"/>
                <w:sz w:val="26"/>
                <w:szCs w:val="26"/>
              </w:rPr>
              <w:t>參考法令：政府內部控制觀念架構</w:t>
            </w:r>
            <w:proofErr w:type="gramStart"/>
            <w:r w:rsidRPr="00CB4A0C">
              <w:rPr>
                <w:rFonts w:ascii="標楷體" w:eastAsia="標楷體" w:hAnsi="標楷體" w:hint="eastAsia"/>
                <w:color w:val="000000"/>
                <w:sz w:val="26"/>
                <w:szCs w:val="26"/>
              </w:rPr>
              <w:t>）</w:t>
            </w:r>
            <w:proofErr w:type="gramEnd"/>
          </w:p>
        </w:tc>
        <w:tc>
          <w:tcPr>
            <w:tcW w:w="3257" w:type="dxa"/>
            <w:gridSpan w:val="3"/>
          </w:tcPr>
          <w:p w:rsidR="006F051F" w:rsidRPr="00CB4A0C" w:rsidRDefault="006F051F" w:rsidP="00E83E3E">
            <w:pPr>
              <w:adjustRightInd w:val="0"/>
              <w:snapToGrid w:val="0"/>
              <w:spacing w:line="320" w:lineRule="exact"/>
              <w:ind w:left="499" w:hangingChars="192" w:hanging="499"/>
              <w:jc w:val="both"/>
              <w:rPr>
                <w:rFonts w:ascii="標楷體" w:eastAsia="標楷體" w:hAnsi="標楷體"/>
                <w:color w:val="000000"/>
                <w:sz w:val="26"/>
                <w:szCs w:val="26"/>
              </w:rPr>
            </w:pPr>
            <w:proofErr w:type="gramStart"/>
            <w:r w:rsidRPr="00CB4A0C">
              <w:rPr>
                <w:rFonts w:ascii="標楷體" w:eastAsia="標楷體" w:hAnsi="標楷體" w:hint="eastAsia"/>
                <w:color w:val="000000"/>
                <w:sz w:val="26"/>
                <w:szCs w:val="26"/>
              </w:rPr>
              <w:t>資網中心</w:t>
            </w:r>
            <w:proofErr w:type="gramEnd"/>
            <w:r w:rsidRPr="00CB4A0C">
              <w:rPr>
                <w:rFonts w:ascii="標楷體" w:eastAsia="標楷體" w:hAnsi="標楷體" w:hint="eastAsia"/>
                <w:color w:val="000000"/>
                <w:sz w:val="26"/>
                <w:szCs w:val="26"/>
              </w:rPr>
              <w:t>、教務處、學</w:t>
            </w:r>
            <w:proofErr w:type="gramStart"/>
            <w:r w:rsidRPr="00CB4A0C">
              <w:rPr>
                <w:rFonts w:ascii="標楷體" w:eastAsia="標楷體" w:hAnsi="標楷體" w:hint="eastAsia"/>
                <w:color w:val="000000"/>
                <w:sz w:val="26"/>
                <w:szCs w:val="26"/>
              </w:rPr>
              <w:t>務</w:t>
            </w:r>
            <w:proofErr w:type="gramEnd"/>
            <w:r w:rsidRPr="00CB4A0C">
              <w:rPr>
                <w:rFonts w:ascii="標楷體" w:eastAsia="標楷體" w:hAnsi="標楷體" w:hint="eastAsia"/>
                <w:color w:val="000000"/>
                <w:sz w:val="26"/>
                <w:szCs w:val="26"/>
              </w:rPr>
              <w:t>處、主計室</w:t>
            </w:r>
          </w:p>
        </w:tc>
      </w:tr>
      <w:tr w:rsidR="006F051F" w:rsidRPr="00CB4A0C" w:rsidTr="006F051F">
        <w:trPr>
          <w:gridBefore w:val="1"/>
          <w:wBefore w:w="510" w:type="dxa"/>
          <w:jc w:val="center"/>
        </w:trPr>
        <w:tc>
          <w:tcPr>
            <w:tcW w:w="1909" w:type="dxa"/>
            <w:gridSpan w:val="2"/>
            <w:vMerge/>
            <w:vAlign w:val="center"/>
          </w:tcPr>
          <w:p w:rsidR="006F051F" w:rsidRPr="00CB4A0C" w:rsidRDefault="006F051F" w:rsidP="00E83E3E">
            <w:pPr>
              <w:snapToGrid w:val="0"/>
              <w:spacing w:line="320" w:lineRule="exact"/>
              <w:ind w:leftChars="449" w:left="1577" w:hangingChars="192" w:hanging="499"/>
              <w:jc w:val="center"/>
              <w:rPr>
                <w:rFonts w:ascii="標楷體" w:eastAsia="標楷體" w:hAnsi="標楷體"/>
                <w:color w:val="000000"/>
                <w:sz w:val="26"/>
                <w:szCs w:val="26"/>
              </w:rPr>
            </w:pPr>
          </w:p>
        </w:tc>
        <w:tc>
          <w:tcPr>
            <w:tcW w:w="5220" w:type="dxa"/>
            <w:gridSpan w:val="3"/>
            <w:vAlign w:val="center"/>
          </w:tcPr>
          <w:p w:rsidR="006F051F" w:rsidRPr="00CB4A0C" w:rsidRDefault="006F051F" w:rsidP="00E83E3E">
            <w:pPr>
              <w:jc w:val="both"/>
              <w:rPr>
                <w:rFonts w:ascii="標楷體" w:eastAsia="標楷體" w:hAnsi="標楷體"/>
                <w:color w:val="000000"/>
                <w:sz w:val="26"/>
                <w:szCs w:val="26"/>
              </w:rPr>
            </w:pPr>
            <w:r w:rsidRPr="00CB4A0C">
              <w:rPr>
                <w:rFonts w:ascii="標楷體" w:eastAsia="標楷體" w:hAnsi="標楷體"/>
                <w:color w:val="000000"/>
                <w:sz w:val="26"/>
                <w:szCs w:val="26"/>
              </w:rPr>
              <w:t>4.2</w:t>
            </w:r>
            <w:r w:rsidRPr="00CB4A0C">
              <w:rPr>
                <w:rFonts w:ascii="標楷體" w:eastAsia="標楷體" w:hAnsi="標楷體" w:hint="eastAsia"/>
                <w:color w:val="000000"/>
                <w:sz w:val="26"/>
                <w:szCs w:val="26"/>
              </w:rPr>
              <w:t>建立內部溝通</w:t>
            </w:r>
            <w:r w:rsidRPr="00CB4A0C">
              <w:rPr>
                <w:rFonts w:ascii="標楷體" w:eastAsia="標楷體" w:hAnsi="標楷體"/>
                <w:color w:val="000000"/>
                <w:sz w:val="26"/>
                <w:szCs w:val="26"/>
              </w:rPr>
              <w:t xml:space="preserve">  </w:t>
            </w:r>
            <w:r w:rsidRPr="00CB4A0C">
              <w:rPr>
                <w:rFonts w:ascii="標楷體" w:eastAsia="標楷體" w:hAnsi="標楷體" w:hint="eastAsia"/>
                <w:color w:val="000000"/>
                <w:sz w:val="26"/>
                <w:szCs w:val="26"/>
              </w:rPr>
              <w:t>履行內控職責</w:t>
            </w:r>
          </w:p>
        </w:tc>
        <w:tc>
          <w:tcPr>
            <w:tcW w:w="3257" w:type="dxa"/>
            <w:gridSpan w:val="3"/>
          </w:tcPr>
          <w:p w:rsidR="006F051F" w:rsidRPr="00CB4A0C" w:rsidRDefault="006F051F" w:rsidP="00E83E3E">
            <w:pPr>
              <w:adjustRightInd w:val="0"/>
              <w:snapToGrid w:val="0"/>
              <w:spacing w:line="320" w:lineRule="exact"/>
              <w:ind w:left="499" w:hangingChars="192" w:hanging="499"/>
              <w:jc w:val="both"/>
              <w:rPr>
                <w:rFonts w:ascii="標楷體" w:eastAsia="標楷體" w:hAnsi="標楷體"/>
                <w:color w:val="000000"/>
                <w:sz w:val="26"/>
                <w:szCs w:val="26"/>
              </w:rPr>
            </w:pPr>
          </w:p>
        </w:tc>
      </w:tr>
      <w:tr w:rsidR="006F051F" w:rsidRPr="00CB4A0C" w:rsidTr="006F051F">
        <w:trPr>
          <w:gridBefore w:val="1"/>
          <w:wBefore w:w="510" w:type="dxa"/>
          <w:jc w:val="center"/>
        </w:trPr>
        <w:tc>
          <w:tcPr>
            <w:tcW w:w="1909" w:type="dxa"/>
            <w:gridSpan w:val="2"/>
            <w:vMerge/>
            <w:vAlign w:val="center"/>
          </w:tcPr>
          <w:p w:rsidR="006F051F" w:rsidRPr="00CB4A0C" w:rsidRDefault="006F051F" w:rsidP="00E83E3E">
            <w:pPr>
              <w:snapToGrid w:val="0"/>
              <w:spacing w:line="320" w:lineRule="exact"/>
              <w:ind w:leftChars="449" w:left="1577" w:hangingChars="192" w:hanging="499"/>
              <w:jc w:val="center"/>
              <w:rPr>
                <w:rFonts w:ascii="標楷體" w:eastAsia="標楷體" w:hAnsi="標楷體"/>
                <w:color w:val="000000"/>
                <w:sz w:val="26"/>
                <w:szCs w:val="26"/>
              </w:rPr>
            </w:pPr>
          </w:p>
        </w:tc>
        <w:tc>
          <w:tcPr>
            <w:tcW w:w="5220" w:type="dxa"/>
            <w:gridSpan w:val="3"/>
          </w:tcPr>
          <w:p w:rsidR="006F051F" w:rsidRPr="00CB4A0C" w:rsidRDefault="006F051F" w:rsidP="00E83E3E">
            <w:pPr>
              <w:spacing w:line="300" w:lineRule="exact"/>
              <w:jc w:val="both"/>
              <w:rPr>
                <w:rFonts w:ascii="標楷體" w:eastAsia="標楷體" w:hAnsi="標楷體"/>
                <w:color w:val="000000"/>
                <w:sz w:val="26"/>
                <w:szCs w:val="26"/>
              </w:rPr>
            </w:pPr>
            <w:smartTag w:uri="urn:schemas-microsoft-com:office:smarttags" w:element="chsdate">
              <w:smartTagPr>
                <w:attr w:name="IsROCDate" w:val="False"/>
                <w:attr w:name="IsLunarDate" w:val="False"/>
                <w:attr w:name="Day" w:val="30"/>
                <w:attr w:name="Month" w:val="12"/>
                <w:attr w:name="Year" w:val="1899"/>
              </w:smartTagPr>
              <w:r w:rsidRPr="00CB4A0C">
                <w:rPr>
                  <w:rFonts w:ascii="標楷體" w:eastAsia="標楷體" w:hAnsi="標楷體"/>
                  <w:color w:val="000000"/>
                  <w:sz w:val="26"/>
                  <w:szCs w:val="26"/>
                </w:rPr>
                <w:t>4.2.1</w:t>
              </w:r>
            </w:smartTag>
          </w:p>
          <w:p w:rsidR="006F051F" w:rsidRPr="00CB4A0C" w:rsidRDefault="006F051F" w:rsidP="00E83E3E">
            <w:pPr>
              <w:spacing w:line="300" w:lineRule="exact"/>
              <w:jc w:val="both"/>
              <w:rPr>
                <w:rFonts w:ascii="標楷體" w:eastAsia="標楷體" w:hAnsi="標楷體"/>
                <w:color w:val="000000"/>
                <w:sz w:val="26"/>
                <w:szCs w:val="26"/>
              </w:rPr>
            </w:pPr>
            <w:r w:rsidRPr="00CB4A0C">
              <w:rPr>
                <w:rFonts w:ascii="標楷體" w:eastAsia="標楷體" w:hAnsi="標楷體" w:hint="eastAsia"/>
                <w:color w:val="000000"/>
                <w:sz w:val="26"/>
                <w:szCs w:val="26"/>
              </w:rPr>
              <w:t>機關對於涉及內部控制之資訊，是否皆已透過內部網站、公文、電子郵件、會議、訓練等方式向內部人員溝通，使其瞭解並履行其內部控制責任？</w:t>
            </w:r>
          </w:p>
          <w:p w:rsidR="006F051F" w:rsidRPr="00CB4A0C" w:rsidRDefault="006F051F" w:rsidP="00E83E3E">
            <w:pPr>
              <w:spacing w:line="300" w:lineRule="exact"/>
              <w:ind w:leftChars="-45" w:left="22" w:hangingChars="50" w:hanging="130"/>
              <w:jc w:val="both"/>
              <w:rPr>
                <w:rFonts w:ascii="標楷體" w:eastAsia="標楷體" w:hAnsi="標楷體"/>
                <w:color w:val="000000"/>
                <w:sz w:val="26"/>
                <w:szCs w:val="26"/>
              </w:rPr>
            </w:pPr>
            <w:proofErr w:type="gramStart"/>
            <w:r w:rsidRPr="00CB4A0C">
              <w:rPr>
                <w:rFonts w:ascii="標楷體" w:eastAsia="標楷體" w:hAnsi="標楷體" w:hint="eastAsia"/>
                <w:color w:val="000000"/>
                <w:sz w:val="26"/>
                <w:szCs w:val="26"/>
              </w:rPr>
              <w:t>（</w:t>
            </w:r>
            <w:proofErr w:type="gramEnd"/>
            <w:r w:rsidRPr="00CB4A0C">
              <w:rPr>
                <w:rFonts w:ascii="標楷體" w:eastAsia="標楷體" w:hAnsi="標楷體" w:hint="eastAsia"/>
                <w:color w:val="000000"/>
                <w:sz w:val="26"/>
                <w:szCs w:val="26"/>
              </w:rPr>
              <w:t>參考法令：強化內部控制實施方案各年度重點工作</w:t>
            </w:r>
            <w:proofErr w:type="gramStart"/>
            <w:r w:rsidRPr="00CB4A0C">
              <w:rPr>
                <w:rFonts w:ascii="標楷體" w:eastAsia="標楷體" w:hAnsi="標楷體" w:hint="eastAsia"/>
                <w:color w:val="000000"/>
                <w:sz w:val="26"/>
                <w:szCs w:val="26"/>
              </w:rPr>
              <w:t>）</w:t>
            </w:r>
            <w:proofErr w:type="gramEnd"/>
          </w:p>
        </w:tc>
        <w:tc>
          <w:tcPr>
            <w:tcW w:w="3257" w:type="dxa"/>
            <w:gridSpan w:val="3"/>
          </w:tcPr>
          <w:p w:rsidR="006F051F" w:rsidRPr="00CB4A0C" w:rsidRDefault="006F051F" w:rsidP="00E83E3E">
            <w:pPr>
              <w:adjustRightInd w:val="0"/>
              <w:snapToGrid w:val="0"/>
              <w:spacing w:line="320" w:lineRule="exact"/>
              <w:ind w:left="499" w:hangingChars="192" w:hanging="499"/>
              <w:jc w:val="both"/>
              <w:rPr>
                <w:rFonts w:ascii="標楷體" w:eastAsia="標楷體" w:hAnsi="標楷體"/>
                <w:color w:val="000000"/>
                <w:sz w:val="26"/>
                <w:szCs w:val="26"/>
              </w:rPr>
            </w:pPr>
            <w:r w:rsidRPr="00CB4A0C">
              <w:rPr>
                <w:rFonts w:ascii="標楷體" w:eastAsia="標楷體" w:hAnsi="標楷體" w:hint="eastAsia"/>
                <w:color w:val="000000"/>
                <w:sz w:val="26"/>
                <w:szCs w:val="26"/>
              </w:rPr>
              <w:t>秘書室(內控)、人事室、</w:t>
            </w:r>
            <w:proofErr w:type="gramStart"/>
            <w:r w:rsidRPr="00CB4A0C">
              <w:rPr>
                <w:rFonts w:ascii="標楷體" w:eastAsia="標楷體" w:hAnsi="標楷體" w:hint="eastAsia"/>
                <w:color w:val="000000"/>
                <w:sz w:val="26"/>
                <w:szCs w:val="26"/>
              </w:rPr>
              <w:t>資網中心</w:t>
            </w:r>
            <w:proofErr w:type="gramEnd"/>
          </w:p>
        </w:tc>
      </w:tr>
      <w:tr w:rsidR="006F051F" w:rsidRPr="00CB4A0C" w:rsidTr="006F051F">
        <w:trPr>
          <w:gridBefore w:val="1"/>
          <w:wBefore w:w="510" w:type="dxa"/>
          <w:jc w:val="center"/>
        </w:trPr>
        <w:tc>
          <w:tcPr>
            <w:tcW w:w="1909" w:type="dxa"/>
            <w:gridSpan w:val="2"/>
            <w:vMerge/>
            <w:vAlign w:val="center"/>
          </w:tcPr>
          <w:p w:rsidR="006F051F" w:rsidRPr="00CB4A0C" w:rsidRDefault="006F051F" w:rsidP="00E83E3E">
            <w:pPr>
              <w:snapToGrid w:val="0"/>
              <w:spacing w:line="320" w:lineRule="exact"/>
              <w:ind w:leftChars="449" w:left="1577" w:hangingChars="192" w:hanging="499"/>
              <w:jc w:val="center"/>
              <w:rPr>
                <w:rFonts w:ascii="標楷體" w:eastAsia="標楷體" w:hAnsi="標楷體"/>
                <w:color w:val="000000"/>
                <w:sz w:val="26"/>
                <w:szCs w:val="26"/>
              </w:rPr>
            </w:pPr>
          </w:p>
        </w:tc>
        <w:tc>
          <w:tcPr>
            <w:tcW w:w="5220" w:type="dxa"/>
            <w:gridSpan w:val="3"/>
          </w:tcPr>
          <w:p w:rsidR="006F051F" w:rsidRPr="00CB4A0C" w:rsidRDefault="006F051F" w:rsidP="00E83E3E">
            <w:pPr>
              <w:snapToGrid w:val="0"/>
              <w:spacing w:line="320" w:lineRule="exact"/>
              <w:jc w:val="both"/>
              <w:rPr>
                <w:rFonts w:ascii="標楷體" w:eastAsia="標楷體" w:hAnsi="標楷體"/>
                <w:sz w:val="26"/>
                <w:szCs w:val="26"/>
              </w:rPr>
            </w:pPr>
            <w:r w:rsidRPr="00CB4A0C">
              <w:rPr>
                <w:rFonts w:ascii="標楷體" w:eastAsia="標楷體" w:hAnsi="標楷體"/>
                <w:color w:val="000000"/>
                <w:sz w:val="26"/>
                <w:szCs w:val="26"/>
              </w:rPr>
              <w:t>4.3</w:t>
            </w:r>
            <w:r w:rsidRPr="00CB4A0C">
              <w:rPr>
                <w:rFonts w:ascii="標楷體" w:eastAsia="標楷體" w:hAnsi="標楷體" w:hint="eastAsia"/>
                <w:color w:val="000000"/>
                <w:sz w:val="26"/>
                <w:szCs w:val="26"/>
              </w:rPr>
              <w:t>建立外部溝通</w:t>
            </w:r>
            <w:r w:rsidRPr="00CB4A0C">
              <w:rPr>
                <w:rFonts w:ascii="標楷體" w:eastAsia="標楷體" w:hAnsi="標楷體"/>
                <w:color w:val="000000"/>
                <w:sz w:val="26"/>
                <w:szCs w:val="26"/>
              </w:rPr>
              <w:t xml:space="preserve">  </w:t>
            </w:r>
            <w:r w:rsidRPr="00CB4A0C">
              <w:rPr>
                <w:rFonts w:ascii="標楷體" w:eastAsia="標楷體" w:hAnsi="標楷體" w:hint="eastAsia"/>
                <w:color w:val="000000"/>
                <w:sz w:val="26"/>
                <w:szCs w:val="26"/>
              </w:rPr>
              <w:t>促進多方交流</w:t>
            </w:r>
          </w:p>
        </w:tc>
        <w:tc>
          <w:tcPr>
            <w:tcW w:w="3257" w:type="dxa"/>
            <w:gridSpan w:val="3"/>
          </w:tcPr>
          <w:p w:rsidR="006F051F" w:rsidRPr="00CB4A0C" w:rsidRDefault="006F051F" w:rsidP="00E83E3E">
            <w:pPr>
              <w:adjustRightInd w:val="0"/>
              <w:snapToGrid w:val="0"/>
              <w:spacing w:line="320" w:lineRule="exact"/>
              <w:ind w:left="499" w:hangingChars="192" w:hanging="499"/>
              <w:jc w:val="both"/>
              <w:rPr>
                <w:rFonts w:ascii="標楷體" w:eastAsia="標楷體" w:hAnsi="標楷體"/>
                <w:color w:val="000000"/>
                <w:sz w:val="26"/>
                <w:szCs w:val="26"/>
              </w:rPr>
            </w:pPr>
          </w:p>
        </w:tc>
      </w:tr>
      <w:tr w:rsidR="006F051F" w:rsidRPr="00CB4A0C" w:rsidTr="006F051F">
        <w:trPr>
          <w:gridBefore w:val="1"/>
          <w:wBefore w:w="510" w:type="dxa"/>
          <w:jc w:val="center"/>
        </w:trPr>
        <w:tc>
          <w:tcPr>
            <w:tcW w:w="1909" w:type="dxa"/>
            <w:gridSpan w:val="2"/>
            <w:vMerge/>
            <w:vAlign w:val="center"/>
          </w:tcPr>
          <w:p w:rsidR="006F051F" w:rsidRPr="00CB4A0C" w:rsidRDefault="006F051F" w:rsidP="00E83E3E">
            <w:pPr>
              <w:snapToGrid w:val="0"/>
              <w:spacing w:line="320" w:lineRule="exact"/>
              <w:ind w:leftChars="449" w:left="1577" w:hangingChars="192" w:hanging="499"/>
              <w:jc w:val="center"/>
              <w:rPr>
                <w:rFonts w:ascii="標楷體" w:eastAsia="標楷體" w:hAnsi="標楷體"/>
                <w:color w:val="000000"/>
                <w:sz w:val="26"/>
                <w:szCs w:val="26"/>
              </w:rPr>
            </w:pPr>
          </w:p>
        </w:tc>
        <w:tc>
          <w:tcPr>
            <w:tcW w:w="5220" w:type="dxa"/>
            <w:gridSpan w:val="3"/>
          </w:tcPr>
          <w:p w:rsidR="006F051F" w:rsidRPr="00CB4A0C" w:rsidRDefault="006F051F" w:rsidP="00E83E3E">
            <w:pPr>
              <w:spacing w:line="300" w:lineRule="exact"/>
              <w:jc w:val="both"/>
              <w:rPr>
                <w:rFonts w:ascii="標楷體" w:eastAsia="標楷體" w:hAnsi="標楷體"/>
                <w:color w:val="000000"/>
                <w:sz w:val="26"/>
                <w:szCs w:val="26"/>
              </w:rPr>
            </w:pPr>
            <w:smartTag w:uri="urn:schemas-microsoft-com:office:smarttags" w:element="chsdate">
              <w:smartTagPr>
                <w:attr w:name="Year" w:val="1899"/>
                <w:attr w:name="Month" w:val="12"/>
                <w:attr w:name="Day" w:val="30"/>
                <w:attr w:name="IsLunarDate" w:val="False"/>
                <w:attr w:name="IsROCDate" w:val="False"/>
              </w:smartTagPr>
              <w:r w:rsidRPr="00CB4A0C">
                <w:rPr>
                  <w:rFonts w:ascii="標楷體" w:eastAsia="標楷體" w:hAnsi="標楷體"/>
                  <w:color w:val="000000"/>
                  <w:sz w:val="26"/>
                  <w:szCs w:val="26"/>
                </w:rPr>
                <w:t>4.3.1</w:t>
              </w:r>
            </w:smartTag>
          </w:p>
          <w:p w:rsidR="006F051F" w:rsidRPr="00CB4A0C" w:rsidRDefault="006F051F" w:rsidP="00E83E3E">
            <w:pPr>
              <w:spacing w:line="300" w:lineRule="exact"/>
              <w:jc w:val="both"/>
              <w:rPr>
                <w:rFonts w:ascii="標楷體" w:eastAsia="標楷體" w:hAnsi="標楷體"/>
                <w:sz w:val="26"/>
                <w:szCs w:val="26"/>
              </w:rPr>
            </w:pPr>
            <w:r w:rsidRPr="00CB4A0C">
              <w:rPr>
                <w:rFonts w:ascii="標楷體" w:eastAsia="標楷體" w:hAnsi="標楷體" w:hint="eastAsia"/>
                <w:color w:val="000000"/>
                <w:sz w:val="26"/>
                <w:szCs w:val="26"/>
              </w:rPr>
              <w:t>機關是否設有專責單位或人員負責處理追蹤外界提出之意見，並針對執行進度落後部分提報內部會議列管？</w:t>
            </w:r>
            <w:proofErr w:type="gramStart"/>
            <w:r w:rsidRPr="00CB4A0C">
              <w:rPr>
                <w:rFonts w:ascii="標楷體" w:eastAsia="標楷體" w:hAnsi="標楷體" w:hint="eastAsia"/>
                <w:color w:val="000000"/>
                <w:sz w:val="26"/>
                <w:szCs w:val="26"/>
              </w:rPr>
              <w:t>（</w:t>
            </w:r>
            <w:proofErr w:type="gramEnd"/>
            <w:r w:rsidRPr="00CB4A0C">
              <w:rPr>
                <w:rFonts w:ascii="標楷體" w:eastAsia="標楷體" w:hAnsi="標楷體" w:hint="eastAsia"/>
                <w:color w:val="000000"/>
                <w:sz w:val="26"/>
                <w:szCs w:val="26"/>
              </w:rPr>
              <w:t>參考法令：行政程序法、請願法、訴願法、個人資料保護法等</w:t>
            </w:r>
            <w:proofErr w:type="gramStart"/>
            <w:r w:rsidRPr="00CB4A0C">
              <w:rPr>
                <w:rFonts w:ascii="標楷體" w:eastAsia="標楷體" w:hAnsi="標楷體" w:hint="eastAsia"/>
                <w:color w:val="000000"/>
                <w:sz w:val="26"/>
                <w:szCs w:val="26"/>
              </w:rPr>
              <w:t>）</w:t>
            </w:r>
            <w:proofErr w:type="gramEnd"/>
          </w:p>
        </w:tc>
        <w:tc>
          <w:tcPr>
            <w:tcW w:w="3257" w:type="dxa"/>
            <w:gridSpan w:val="3"/>
          </w:tcPr>
          <w:p w:rsidR="006F051F" w:rsidRPr="00CB4A0C" w:rsidRDefault="006F051F" w:rsidP="00E83E3E">
            <w:pPr>
              <w:adjustRightInd w:val="0"/>
              <w:snapToGrid w:val="0"/>
              <w:spacing w:line="320" w:lineRule="exact"/>
              <w:ind w:left="499" w:hangingChars="192" w:hanging="499"/>
              <w:jc w:val="both"/>
              <w:rPr>
                <w:rFonts w:ascii="標楷體" w:eastAsia="標楷體" w:hAnsi="標楷體"/>
                <w:color w:val="000000"/>
                <w:sz w:val="26"/>
                <w:szCs w:val="26"/>
              </w:rPr>
            </w:pPr>
            <w:r w:rsidRPr="00CB4A0C">
              <w:rPr>
                <w:rFonts w:ascii="標楷體" w:eastAsia="標楷體" w:hAnsi="標楷體" w:hint="eastAsia"/>
                <w:color w:val="000000"/>
                <w:sz w:val="26"/>
                <w:szCs w:val="26"/>
              </w:rPr>
              <w:t>秘書室(</w:t>
            </w:r>
            <w:r>
              <w:rPr>
                <w:rFonts w:ascii="標楷體" w:eastAsia="標楷體" w:hAnsi="標楷體" w:hint="eastAsia"/>
                <w:color w:val="000000"/>
                <w:sz w:val="26"/>
                <w:szCs w:val="26"/>
              </w:rPr>
              <w:t>校長信箱、公關、研考</w:t>
            </w:r>
            <w:r w:rsidRPr="00CB4A0C">
              <w:rPr>
                <w:rFonts w:ascii="標楷體" w:eastAsia="標楷體" w:hAnsi="標楷體" w:hint="eastAsia"/>
                <w:color w:val="000000"/>
                <w:sz w:val="26"/>
                <w:szCs w:val="26"/>
              </w:rPr>
              <w:t>)</w:t>
            </w:r>
            <w:r>
              <w:rPr>
                <w:rFonts w:ascii="標楷體" w:eastAsia="標楷體" w:hAnsi="標楷體" w:hint="eastAsia"/>
                <w:color w:val="000000"/>
                <w:sz w:val="26"/>
                <w:szCs w:val="26"/>
              </w:rPr>
              <w:t>、</w:t>
            </w:r>
            <w:r w:rsidRPr="00CB4A0C">
              <w:rPr>
                <w:rFonts w:ascii="標楷體" w:eastAsia="標楷體" w:hAnsi="標楷體" w:hint="eastAsia"/>
                <w:color w:val="000000"/>
                <w:sz w:val="26"/>
                <w:szCs w:val="26"/>
              </w:rPr>
              <w:t>各單位（信箱回應者）</w:t>
            </w:r>
          </w:p>
        </w:tc>
      </w:tr>
      <w:tr w:rsidR="006F051F" w:rsidRPr="00CB4A0C" w:rsidTr="006F051F">
        <w:trPr>
          <w:gridBefore w:val="1"/>
          <w:wBefore w:w="510" w:type="dxa"/>
          <w:jc w:val="center"/>
        </w:trPr>
        <w:tc>
          <w:tcPr>
            <w:tcW w:w="1909" w:type="dxa"/>
            <w:gridSpan w:val="2"/>
            <w:vMerge w:val="restart"/>
            <w:vAlign w:val="center"/>
          </w:tcPr>
          <w:p w:rsidR="006F051F" w:rsidRDefault="006F051F" w:rsidP="00E83E3E">
            <w:pPr>
              <w:adjustRightInd w:val="0"/>
              <w:snapToGrid w:val="0"/>
              <w:spacing w:line="320" w:lineRule="exact"/>
              <w:ind w:left="499" w:hangingChars="192" w:hanging="499"/>
              <w:jc w:val="center"/>
              <w:rPr>
                <w:rFonts w:ascii="標楷體" w:eastAsia="標楷體" w:hAnsi="標楷體"/>
                <w:color w:val="000000"/>
                <w:sz w:val="26"/>
                <w:szCs w:val="26"/>
              </w:rPr>
            </w:pPr>
            <w:r w:rsidRPr="00CB4A0C">
              <w:rPr>
                <w:rFonts w:ascii="標楷體" w:eastAsia="標楷體" w:hAnsi="標楷體" w:hint="eastAsia"/>
                <w:color w:val="000000"/>
                <w:sz w:val="26"/>
                <w:szCs w:val="26"/>
              </w:rPr>
              <w:t>監督</w:t>
            </w:r>
          </w:p>
          <w:p w:rsidR="006F051F" w:rsidRDefault="006F051F" w:rsidP="00E83E3E">
            <w:pPr>
              <w:adjustRightInd w:val="0"/>
              <w:snapToGrid w:val="0"/>
              <w:spacing w:line="320" w:lineRule="exact"/>
              <w:ind w:left="260" w:hangingChars="100" w:hanging="260"/>
              <w:jc w:val="both"/>
              <w:rPr>
                <w:rFonts w:ascii="標楷體" w:eastAsia="標楷體" w:hAnsi="標楷體"/>
                <w:color w:val="000000"/>
                <w:sz w:val="26"/>
                <w:szCs w:val="26"/>
                <w:shd w:val="pct15" w:color="auto" w:fill="FFFFFF"/>
              </w:rPr>
            </w:pPr>
            <w:r w:rsidRPr="00BC05C9">
              <w:rPr>
                <w:rFonts w:ascii="標楷體" w:eastAsia="標楷體" w:hAnsi="標楷體" w:hint="eastAsia"/>
                <w:color w:val="000000"/>
                <w:sz w:val="26"/>
                <w:szCs w:val="26"/>
                <w:shd w:val="pct15" w:color="auto" w:fill="FFFFFF"/>
              </w:rPr>
              <w:t>主辦單位：</w:t>
            </w:r>
          </w:p>
          <w:p w:rsidR="006F051F" w:rsidRDefault="006F051F" w:rsidP="00E83E3E">
            <w:pPr>
              <w:adjustRightInd w:val="0"/>
              <w:snapToGrid w:val="0"/>
              <w:spacing w:line="320" w:lineRule="exact"/>
              <w:ind w:left="260" w:hangingChars="100" w:hanging="260"/>
              <w:jc w:val="both"/>
              <w:rPr>
                <w:rFonts w:ascii="標楷體" w:eastAsia="標楷體" w:hAnsi="標楷體"/>
                <w:sz w:val="26"/>
                <w:szCs w:val="26"/>
              </w:rPr>
            </w:pPr>
            <w:r w:rsidRPr="00BC05C9">
              <w:rPr>
                <w:rFonts w:ascii="標楷體" w:eastAsia="標楷體" w:hAnsi="標楷體" w:hint="eastAsia"/>
                <w:color w:val="000000"/>
                <w:sz w:val="26"/>
                <w:szCs w:val="26"/>
                <w:shd w:val="pct15" w:color="auto" w:fill="FFFFFF"/>
              </w:rPr>
              <w:t>（</w:t>
            </w:r>
            <w:r>
              <w:rPr>
                <w:rFonts w:ascii="標楷體" w:eastAsia="標楷體" w:hAnsi="標楷體" w:hint="eastAsia"/>
                <w:color w:val="000000"/>
                <w:sz w:val="26"/>
                <w:szCs w:val="26"/>
                <w:shd w:val="pct15" w:color="auto" w:fill="FFFFFF"/>
              </w:rPr>
              <w:t>秘書室【內稽】</w:t>
            </w:r>
            <w:r w:rsidRPr="00BC05C9">
              <w:rPr>
                <w:rFonts w:ascii="標楷體" w:eastAsia="標楷體" w:hAnsi="標楷體" w:hint="eastAsia"/>
                <w:color w:val="000000"/>
                <w:sz w:val="26"/>
                <w:szCs w:val="26"/>
                <w:shd w:val="pct15" w:color="auto" w:fill="FFFFFF"/>
              </w:rPr>
              <w:t>）</w:t>
            </w:r>
          </w:p>
          <w:p w:rsidR="006F051F" w:rsidRPr="0012565C" w:rsidRDefault="006F051F" w:rsidP="00E83E3E">
            <w:pPr>
              <w:adjustRightInd w:val="0"/>
              <w:snapToGrid w:val="0"/>
              <w:spacing w:line="320" w:lineRule="exact"/>
              <w:ind w:left="499" w:hangingChars="192" w:hanging="499"/>
              <w:jc w:val="center"/>
              <w:rPr>
                <w:rFonts w:ascii="標楷體" w:eastAsia="標楷體" w:hAnsi="標楷體"/>
                <w:color w:val="000000"/>
                <w:sz w:val="26"/>
                <w:szCs w:val="26"/>
              </w:rPr>
            </w:pPr>
          </w:p>
        </w:tc>
        <w:tc>
          <w:tcPr>
            <w:tcW w:w="5220" w:type="dxa"/>
            <w:gridSpan w:val="3"/>
          </w:tcPr>
          <w:p w:rsidR="006F051F" w:rsidRPr="00CB4A0C" w:rsidRDefault="006F051F" w:rsidP="00E83E3E">
            <w:pPr>
              <w:snapToGrid w:val="0"/>
              <w:spacing w:line="320" w:lineRule="exact"/>
              <w:jc w:val="both"/>
              <w:rPr>
                <w:rFonts w:ascii="標楷體" w:eastAsia="標楷體" w:hAnsi="標楷體"/>
                <w:sz w:val="26"/>
                <w:szCs w:val="26"/>
              </w:rPr>
            </w:pPr>
            <w:r w:rsidRPr="00CB4A0C">
              <w:rPr>
                <w:rFonts w:ascii="標楷體" w:eastAsia="標楷體" w:hAnsi="標楷體"/>
                <w:color w:val="000000"/>
                <w:sz w:val="26"/>
                <w:szCs w:val="26"/>
              </w:rPr>
              <w:t>5.1</w:t>
            </w:r>
            <w:r w:rsidRPr="00CB4A0C">
              <w:rPr>
                <w:rFonts w:ascii="標楷體" w:eastAsia="標楷體" w:hAnsi="標楷體" w:hint="eastAsia"/>
                <w:color w:val="000000"/>
                <w:sz w:val="26"/>
                <w:szCs w:val="26"/>
              </w:rPr>
              <w:t>落實監督機制</w:t>
            </w:r>
            <w:r w:rsidRPr="00CB4A0C">
              <w:rPr>
                <w:rFonts w:ascii="標楷體" w:eastAsia="標楷體" w:hAnsi="標楷體"/>
                <w:color w:val="000000"/>
                <w:sz w:val="26"/>
                <w:szCs w:val="26"/>
              </w:rPr>
              <w:t xml:space="preserve">  </w:t>
            </w:r>
            <w:r w:rsidRPr="00CB4A0C">
              <w:rPr>
                <w:rFonts w:ascii="標楷體" w:eastAsia="標楷體" w:hAnsi="標楷體" w:hint="eastAsia"/>
                <w:color w:val="000000"/>
                <w:sz w:val="26"/>
                <w:szCs w:val="26"/>
              </w:rPr>
              <w:t>強化內控制度</w:t>
            </w:r>
          </w:p>
        </w:tc>
        <w:tc>
          <w:tcPr>
            <w:tcW w:w="3257" w:type="dxa"/>
            <w:gridSpan w:val="3"/>
          </w:tcPr>
          <w:p w:rsidR="006F051F" w:rsidRPr="00CB4A0C" w:rsidRDefault="006F051F" w:rsidP="00E83E3E">
            <w:pPr>
              <w:adjustRightInd w:val="0"/>
              <w:snapToGrid w:val="0"/>
              <w:spacing w:line="320" w:lineRule="exact"/>
              <w:ind w:left="499" w:hangingChars="192" w:hanging="499"/>
              <w:jc w:val="both"/>
              <w:rPr>
                <w:rFonts w:ascii="標楷體" w:eastAsia="標楷體" w:hAnsi="標楷體"/>
                <w:color w:val="FF0000"/>
                <w:sz w:val="26"/>
                <w:szCs w:val="26"/>
              </w:rPr>
            </w:pPr>
          </w:p>
        </w:tc>
      </w:tr>
      <w:tr w:rsidR="006F051F" w:rsidRPr="00CB4A0C" w:rsidTr="006F051F">
        <w:trPr>
          <w:gridBefore w:val="1"/>
          <w:wBefore w:w="510" w:type="dxa"/>
          <w:jc w:val="center"/>
        </w:trPr>
        <w:tc>
          <w:tcPr>
            <w:tcW w:w="1909" w:type="dxa"/>
            <w:gridSpan w:val="2"/>
            <w:vMerge/>
            <w:vAlign w:val="center"/>
          </w:tcPr>
          <w:p w:rsidR="006F051F" w:rsidRPr="00CB4A0C" w:rsidRDefault="006F051F" w:rsidP="00E83E3E">
            <w:pPr>
              <w:snapToGrid w:val="0"/>
              <w:spacing w:line="320" w:lineRule="exact"/>
              <w:ind w:leftChars="449" w:left="1577" w:hangingChars="192" w:hanging="499"/>
              <w:jc w:val="center"/>
              <w:rPr>
                <w:rFonts w:ascii="標楷體" w:eastAsia="標楷體" w:hAnsi="標楷體"/>
                <w:color w:val="000000"/>
                <w:sz w:val="26"/>
                <w:szCs w:val="26"/>
              </w:rPr>
            </w:pPr>
          </w:p>
        </w:tc>
        <w:tc>
          <w:tcPr>
            <w:tcW w:w="5220" w:type="dxa"/>
            <w:gridSpan w:val="3"/>
          </w:tcPr>
          <w:p w:rsidR="006F051F" w:rsidRPr="00CB4A0C" w:rsidRDefault="006F051F" w:rsidP="00E83E3E">
            <w:pPr>
              <w:spacing w:line="300" w:lineRule="exact"/>
              <w:jc w:val="both"/>
              <w:rPr>
                <w:rFonts w:ascii="標楷體" w:eastAsia="標楷體" w:hAnsi="標楷體"/>
                <w:color w:val="000000"/>
                <w:sz w:val="26"/>
                <w:szCs w:val="26"/>
              </w:rPr>
            </w:pPr>
            <w:smartTag w:uri="urn:schemas-microsoft-com:office:smarttags" w:element="chsdate">
              <w:smartTagPr>
                <w:attr w:name="Year" w:val="1899"/>
                <w:attr w:name="Month" w:val="12"/>
                <w:attr w:name="Day" w:val="30"/>
                <w:attr w:name="IsLunarDate" w:val="False"/>
                <w:attr w:name="IsROCDate" w:val="False"/>
              </w:smartTagPr>
              <w:r w:rsidRPr="00CB4A0C">
                <w:rPr>
                  <w:rFonts w:ascii="標楷體" w:eastAsia="標楷體" w:hAnsi="標楷體"/>
                  <w:color w:val="000000"/>
                  <w:sz w:val="26"/>
                  <w:szCs w:val="26"/>
                </w:rPr>
                <w:t>5.1.1</w:t>
              </w:r>
            </w:smartTag>
          </w:p>
          <w:p w:rsidR="006F051F" w:rsidRPr="00CB4A0C" w:rsidRDefault="006F051F" w:rsidP="00E83E3E">
            <w:pPr>
              <w:spacing w:line="300" w:lineRule="exact"/>
              <w:jc w:val="both"/>
              <w:rPr>
                <w:rFonts w:ascii="標楷體" w:eastAsia="標楷體" w:hAnsi="標楷體"/>
                <w:color w:val="000000"/>
                <w:sz w:val="26"/>
                <w:szCs w:val="26"/>
              </w:rPr>
            </w:pPr>
            <w:r w:rsidRPr="00CB4A0C">
              <w:rPr>
                <w:rFonts w:ascii="標楷體" w:eastAsia="標楷體" w:hAnsi="標楷體" w:hint="eastAsia"/>
                <w:color w:val="000000"/>
                <w:sz w:val="26"/>
                <w:szCs w:val="26"/>
              </w:rPr>
              <w:t>機關辦理內部稽核工作，是否依「政府內部稽核應行注意事項」</w:t>
            </w:r>
            <w:proofErr w:type="gramStart"/>
            <w:r w:rsidRPr="00CB4A0C">
              <w:rPr>
                <w:rFonts w:ascii="標楷體" w:eastAsia="標楷體" w:hAnsi="標楷體" w:hint="eastAsia"/>
                <w:color w:val="000000"/>
                <w:sz w:val="26"/>
                <w:szCs w:val="26"/>
              </w:rPr>
              <w:t>採</w:t>
            </w:r>
            <w:proofErr w:type="gramEnd"/>
            <w:r w:rsidRPr="00CB4A0C">
              <w:rPr>
                <w:rFonts w:ascii="標楷體" w:eastAsia="標楷體" w:hAnsi="標楷體" w:hint="eastAsia"/>
                <w:color w:val="000000"/>
                <w:sz w:val="26"/>
                <w:szCs w:val="26"/>
              </w:rPr>
              <w:t>下列方式辦理：</w:t>
            </w:r>
          </w:p>
          <w:p w:rsidR="006F051F" w:rsidRPr="00CB4A0C" w:rsidRDefault="006F051F" w:rsidP="00E83E3E">
            <w:pPr>
              <w:spacing w:line="300" w:lineRule="exact"/>
              <w:ind w:left="296" w:hangingChars="114" w:hanging="296"/>
              <w:jc w:val="both"/>
              <w:rPr>
                <w:rFonts w:ascii="標楷體" w:eastAsia="標楷體" w:hAnsi="標楷體"/>
                <w:color w:val="000000"/>
                <w:sz w:val="26"/>
                <w:szCs w:val="26"/>
              </w:rPr>
            </w:pPr>
            <w:r w:rsidRPr="00CB4A0C">
              <w:rPr>
                <w:rFonts w:ascii="標楷體" w:eastAsia="標楷體" w:hAnsi="標楷體"/>
                <w:color w:val="000000"/>
                <w:sz w:val="26"/>
                <w:szCs w:val="26"/>
              </w:rPr>
              <w:t>(1)</w:t>
            </w:r>
            <w:r w:rsidRPr="00CB4A0C">
              <w:rPr>
                <w:rFonts w:ascii="標楷體" w:eastAsia="標楷體" w:hAnsi="標楷體" w:hint="eastAsia"/>
                <w:color w:val="000000"/>
                <w:sz w:val="26"/>
                <w:szCs w:val="26"/>
              </w:rPr>
              <w:t>稽核項目如具有量化或非量化績效目標，是否依該規定第五點第七項辦理</w:t>
            </w:r>
            <w:r w:rsidRPr="00CB4A0C">
              <w:rPr>
                <w:rFonts w:ascii="標楷體" w:eastAsia="標楷體" w:hAnsi="標楷體"/>
                <w:color w:val="000000"/>
                <w:sz w:val="26"/>
                <w:szCs w:val="26"/>
              </w:rPr>
              <w:t>?</w:t>
            </w:r>
          </w:p>
          <w:p w:rsidR="006F051F" w:rsidRPr="00CB4A0C" w:rsidRDefault="006F051F" w:rsidP="00E83E3E">
            <w:pPr>
              <w:spacing w:line="300" w:lineRule="exact"/>
              <w:ind w:left="296" w:hangingChars="114" w:hanging="296"/>
              <w:jc w:val="both"/>
              <w:rPr>
                <w:rFonts w:ascii="標楷體" w:eastAsia="標楷體" w:hAnsi="標楷體"/>
                <w:color w:val="000000"/>
                <w:sz w:val="26"/>
                <w:szCs w:val="26"/>
              </w:rPr>
            </w:pPr>
            <w:r w:rsidRPr="00CB4A0C">
              <w:rPr>
                <w:rFonts w:ascii="標楷體" w:eastAsia="標楷體" w:hAnsi="標楷體"/>
                <w:color w:val="000000"/>
                <w:sz w:val="26"/>
                <w:szCs w:val="26"/>
              </w:rPr>
              <w:t>(2)</w:t>
            </w:r>
            <w:r w:rsidRPr="00CB4A0C">
              <w:rPr>
                <w:rFonts w:ascii="標楷體" w:eastAsia="標楷體" w:hAnsi="標楷體" w:hint="eastAsia"/>
                <w:color w:val="000000"/>
                <w:sz w:val="26"/>
                <w:szCs w:val="26"/>
              </w:rPr>
              <w:t>稽核項目如未具有量化或非量化績效目標，是否依該規定第五點第二項辦理</w:t>
            </w:r>
            <w:r w:rsidRPr="00CB4A0C">
              <w:rPr>
                <w:rFonts w:ascii="標楷體" w:eastAsia="標楷體" w:hAnsi="標楷體"/>
                <w:color w:val="000000"/>
                <w:sz w:val="26"/>
                <w:szCs w:val="26"/>
              </w:rPr>
              <w:t>?</w:t>
            </w:r>
          </w:p>
          <w:p w:rsidR="006F051F" w:rsidRPr="00CB4A0C" w:rsidRDefault="006F051F" w:rsidP="00E83E3E">
            <w:pPr>
              <w:snapToGrid w:val="0"/>
              <w:spacing w:line="320" w:lineRule="exact"/>
              <w:ind w:leftChars="100" w:left="739" w:hangingChars="192" w:hanging="499"/>
              <w:jc w:val="both"/>
              <w:rPr>
                <w:rFonts w:ascii="標楷體" w:eastAsia="標楷體" w:hAnsi="標楷體"/>
                <w:sz w:val="26"/>
                <w:szCs w:val="26"/>
              </w:rPr>
            </w:pPr>
            <w:proofErr w:type="gramStart"/>
            <w:r w:rsidRPr="00CB4A0C">
              <w:rPr>
                <w:rFonts w:ascii="標楷體" w:eastAsia="標楷體" w:hAnsi="標楷體" w:hint="eastAsia"/>
                <w:color w:val="000000"/>
                <w:sz w:val="26"/>
                <w:szCs w:val="26"/>
              </w:rPr>
              <w:t>（</w:t>
            </w:r>
            <w:proofErr w:type="gramEnd"/>
            <w:r w:rsidRPr="00CB4A0C">
              <w:rPr>
                <w:rFonts w:ascii="標楷體" w:eastAsia="標楷體" w:hAnsi="標楷體" w:hint="eastAsia"/>
                <w:color w:val="000000"/>
                <w:sz w:val="26"/>
                <w:szCs w:val="26"/>
              </w:rPr>
              <w:t>參考法令：</w:t>
            </w:r>
            <w:proofErr w:type="gramStart"/>
            <w:r w:rsidRPr="00CB4A0C">
              <w:rPr>
                <w:rFonts w:ascii="標楷體" w:eastAsia="標楷體" w:hAnsi="標楷體" w:hint="eastAsia"/>
                <w:color w:val="000000"/>
                <w:sz w:val="26"/>
                <w:szCs w:val="26"/>
              </w:rPr>
              <w:t>行政院函頒政府</w:t>
            </w:r>
            <w:proofErr w:type="gramEnd"/>
            <w:r w:rsidRPr="00CB4A0C">
              <w:rPr>
                <w:rFonts w:ascii="標楷體" w:eastAsia="標楷體" w:hAnsi="標楷體" w:hint="eastAsia"/>
                <w:color w:val="000000"/>
                <w:sz w:val="26"/>
                <w:szCs w:val="26"/>
              </w:rPr>
              <w:t>內部稽核應行注意事項、強化內部控制實施方案各年度重點工作等</w:t>
            </w:r>
            <w:proofErr w:type="gramStart"/>
            <w:r w:rsidRPr="00CB4A0C">
              <w:rPr>
                <w:rFonts w:ascii="標楷體" w:eastAsia="標楷體" w:hAnsi="標楷體" w:hint="eastAsia"/>
                <w:color w:val="000000"/>
                <w:sz w:val="26"/>
                <w:szCs w:val="26"/>
              </w:rPr>
              <w:t>）</w:t>
            </w:r>
            <w:proofErr w:type="gramEnd"/>
          </w:p>
        </w:tc>
        <w:tc>
          <w:tcPr>
            <w:tcW w:w="3257" w:type="dxa"/>
            <w:gridSpan w:val="3"/>
          </w:tcPr>
          <w:p w:rsidR="006F051F" w:rsidRPr="00CB4A0C" w:rsidRDefault="006F051F" w:rsidP="00E83E3E">
            <w:pPr>
              <w:adjustRightInd w:val="0"/>
              <w:snapToGrid w:val="0"/>
              <w:spacing w:line="320" w:lineRule="exact"/>
              <w:ind w:left="499" w:hangingChars="192" w:hanging="499"/>
              <w:jc w:val="both"/>
              <w:rPr>
                <w:rFonts w:ascii="標楷體" w:eastAsia="標楷體" w:hAnsi="標楷體"/>
                <w:color w:val="FF0000"/>
                <w:sz w:val="26"/>
                <w:szCs w:val="26"/>
              </w:rPr>
            </w:pPr>
            <w:r w:rsidRPr="00CB4A0C">
              <w:rPr>
                <w:rFonts w:ascii="標楷體" w:eastAsia="標楷體" w:hAnsi="標楷體" w:hint="eastAsia"/>
                <w:color w:val="000000"/>
                <w:sz w:val="26"/>
                <w:szCs w:val="26"/>
              </w:rPr>
              <w:t>秘書室(內</w:t>
            </w:r>
            <w:proofErr w:type="gramStart"/>
            <w:r w:rsidRPr="00CB4A0C">
              <w:rPr>
                <w:rFonts w:ascii="標楷體" w:eastAsia="標楷體" w:hAnsi="標楷體" w:hint="eastAsia"/>
                <w:color w:val="000000"/>
                <w:sz w:val="26"/>
                <w:szCs w:val="26"/>
              </w:rPr>
              <w:t>稽</w:t>
            </w:r>
            <w:proofErr w:type="gramEnd"/>
            <w:r w:rsidRPr="00CB4A0C">
              <w:rPr>
                <w:rFonts w:ascii="標楷體" w:eastAsia="標楷體" w:hAnsi="標楷體" w:hint="eastAsia"/>
                <w:color w:val="000000"/>
                <w:sz w:val="26"/>
                <w:szCs w:val="26"/>
              </w:rPr>
              <w:t>)</w:t>
            </w:r>
          </w:p>
        </w:tc>
      </w:tr>
      <w:tr w:rsidR="006F051F" w:rsidRPr="00CB4A0C" w:rsidTr="006F051F">
        <w:trPr>
          <w:gridBefore w:val="1"/>
          <w:wBefore w:w="510" w:type="dxa"/>
          <w:jc w:val="center"/>
        </w:trPr>
        <w:tc>
          <w:tcPr>
            <w:tcW w:w="1909" w:type="dxa"/>
            <w:gridSpan w:val="2"/>
            <w:vMerge/>
            <w:vAlign w:val="center"/>
          </w:tcPr>
          <w:p w:rsidR="006F051F" w:rsidRPr="00CB4A0C" w:rsidRDefault="006F051F" w:rsidP="00E83E3E">
            <w:pPr>
              <w:snapToGrid w:val="0"/>
              <w:spacing w:line="320" w:lineRule="exact"/>
              <w:ind w:leftChars="449" w:left="1577" w:hangingChars="192" w:hanging="499"/>
              <w:jc w:val="center"/>
              <w:rPr>
                <w:rFonts w:ascii="標楷體" w:eastAsia="標楷體" w:hAnsi="標楷體"/>
                <w:color w:val="000000"/>
                <w:sz w:val="26"/>
                <w:szCs w:val="26"/>
              </w:rPr>
            </w:pPr>
          </w:p>
        </w:tc>
        <w:tc>
          <w:tcPr>
            <w:tcW w:w="5220" w:type="dxa"/>
            <w:gridSpan w:val="3"/>
            <w:vAlign w:val="center"/>
          </w:tcPr>
          <w:p w:rsidR="006F051F" w:rsidRPr="00CB4A0C" w:rsidRDefault="006F051F" w:rsidP="00E83E3E">
            <w:pPr>
              <w:jc w:val="both"/>
              <w:rPr>
                <w:rFonts w:ascii="標楷體" w:eastAsia="標楷體" w:hAnsi="標楷體"/>
                <w:color w:val="000000"/>
                <w:sz w:val="26"/>
                <w:szCs w:val="26"/>
              </w:rPr>
            </w:pPr>
            <w:r w:rsidRPr="00CB4A0C">
              <w:rPr>
                <w:rFonts w:ascii="標楷體" w:eastAsia="標楷體" w:hAnsi="標楷體"/>
                <w:color w:val="000000"/>
                <w:sz w:val="26"/>
                <w:szCs w:val="26"/>
              </w:rPr>
              <w:t>5.2</w:t>
            </w:r>
            <w:r w:rsidRPr="00CB4A0C">
              <w:rPr>
                <w:rFonts w:ascii="標楷體" w:eastAsia="標楷體" w:hAnsi="標楷體" w:hint="eastAsia"/>
                <w:color w:val="000000"/>
                <w:sz w:val="26"/>
                <w:szCs w:val="26"/>
              </w:rPr>
              <w:t>檢討追蹤缺失</w:t>
            </w:r>
            <w:r w:rsidRPr="00CB4A0C">
              <w:rPr>
                <w:rFonts w:ascii="標楷體" w:eastAsia="標楷體" w:hAnsi="標楷體"/>
                <w:color w:val="000000"/>
                <w:sz w:val="26"/>
                <w:szCs w:val="26"/>
              </w:rPr>
              <w:t xml:space="preserve">  </w:t>
            </w:r>
            <w:r w:rsidRPr="00CB4A0C">
              <w:rPr>
                <w:rFonts w:ascii="標楷體" w:eastAsia="標楷體" w:hAnsi="標楷體" w:hint="eastAsia"/>
                <w:color w:val="000000"/>
                <w:sz w:val="26"/>
                <w:szCs w:val="26"/>
              </w:rPr>
              <w:t>落實改善作為</w:t>
            </w:r>
          </w:p>
        </w:tc>
        <w:tc>
          <w:tcPr>
            <w:tcW w:w="3257" w:type="dxa"/>
            <w:gridSpan w:val="3"/>
          </w:tcPr>
          <w:p w:rsidR="006F051F" w:rsidRPr="00CB4A0C" w:rsidRDefault="006F051F" w:rsidP="00E83E3E">
            <w:pPr>
              <w:adjustRightInd w:val="0"/>
              <w:snapToGrid w:val="0"/>
              <w:spacing w:line="320" w:lineRule="exact"/>
              <w:ind w:left="499" w:hangingChars="192" w:hanging="499"/>
              <w:jc w:val="both"/>
              <w:rPr>
                <w:rFonts w:ascii="標楷體" w:eastAsia="標楷體" w:hAnsi="標楷體"/>
                <w:color w:val="FF0000"/>
                <w:sz w:val="26"/>
                <w:szCs w:val="26"/>
              </w:rPr>
            </w:pPr>
          </w:p>
        </w:tc>
      </w:tr>
      <w:tr w:rsidR="006F051F" w:rsidRPr="00CB4A0C" w:rsidTr="006F051F">
        <w:trPr>
          <w:gridBefore w:val="1"/>
          <w:wBefore w:w="510" w:type="dxa"/>
          <w:jc w:val="center"/>
        </w:trPr>
        <w:tc>
          <w:tcPr>
            <w:tcW w:w="1909" w:type="dxa"/>
            <w:gridSpan w:val="2"/>
            <w:vMerge/>
            <w:vAlign w:val="center"/>
          </w:tcPr>
          <w:p w:rsidR="006F051F" w:rsidRPr="00CB4A0C" w:rsidRDefault="006F051F" w:rsidP="00E83E3E">
            <w:pPr>
              <w:snapToGrid w:val="0"/>
              <w:spacing w:line="320" w:lineRule="exact"/>
              <w:ind w:leftChars="449" w:left="1577" w:hangingChars="192" w:hanging="499"/>
              <w:jc w:val="center"/>
              <w:rPr>
                <w:rFonts w:ascii="標楷體" w:eastAsia="標楷體" w:hAnsi="標楷體"/>
                <w:color w:val="000000"/>
                <w:sz w:val="26"/>
                <w:szCs w:val="26"/>
              </w:rPr>
            </w:pPr>
          </w:p>
        </w:tc>
        <w:tc>
          <w:tcPr>
            <w:tcW w:w="5220" w:type="dxa"/>
            <w:gridSpan w:val="3"/>
          </w:tcPr>
          <w:p w:rsidR="006F051F" w:rsidRPr="00CB4A0C" w:rsidRDefault="006F051F" w:rsidP="00E83E3E">
            <w:pPr>
              <w:spacing w:line="300" w:lineRule="exact"/>
              <w:jc w:val="both"/>
              <w:rPr>
                <w:rFonts w:ascii="標楷體" w:eastAsia="標楷體" w:hAnsi="標楷體"/>
                <w:color w:val="000000"/>
                <w:sz w:val="26"/>
                <w:szCs w:val="26"/>
              </w:rPr>
            </w:pPr>
            <w:smartTag w:uri="urn:schemas-microsoft-com:office:smarttags" w:element="chsdate">
              <w:smartTagPr>
                <w:attr w:name="IsROCDate" w:val="False"/>
                <w:attr w:name="IsLunarDate" w:val="False"/>
                <w:attr w:name="Day" w:val="30"/>
                <w:attr w:name="Month" w:val="12"/>
                <w:attr w:name="Year" w:val="1899"/>
              </w:smartTagPr>
              <w:r w:rsidRPr="00CB4A0C">
                <w:rPr>
                  <w:rFonts w:ascii="標楷體" w:eastAsia="標楷體" w:hAnsi="標楷體"/>
                  <w:color w:val="000000"/>
                  <w:sz w:val="26"/>
                  <w:szCs w:val="26"/>
                </w:rPr>
                <w:t>5.2.1</w:t>
              </w:r>
            </w:smartTag>
          </w:p>
          <w:p w:rsidR="006F051F" w:rsidRPr="00CB4A0C" w:rsidRDefault="006F051F" w:rsidP="00E83E3E">
            <w:pPr>
              <w:spacing w:line="300" w:lineRule="exact"/>
              <w:jc w:val="both"/>
              <w:rPr>
                <w:rFonts w:ascii="標楷體" w:eastAsia="標楷體" w:hAnsi="標楷體"/>
                <w:color w:val="000000"/>
                <w:sz w:val="26"/>
                <w:szCs w:val="26"/>
              </w:rPr>
            </w:pPr>
            <w:r w:rsidRPr="00CB4A0C">
              <w:rPr>
                <w:rFonts w:ascii="標楷體" w:eastAsia="標楷體" w:hAnsi="標楷體" w:hint="eastAsia"/>
                <w:color w:val="000000"/>
                <w:sz w:val="26"/>
                <w:szCs w:val="26"/>
              </w:rPr>
              <w:t>機關針對自行評估、內部稽核連同監察院與審計機關等提出之內部控制缺失，是否提報相關會議審議並追蹤內部控制缺失檢討改善情形</w:t>
            </w:r>
            <w:r w:rsidRPr="00CB4A0C">
              <w:rPr>
                <w:rFonts w:ascii="標楷體" w:eastAsia="標楷體" w:hAnsi="標楷體"/>
                <w:color w:val="000000"/>
                <w:sz w:val="26"/>
                <w:szCs w:val="26"/>
              </w:rPr>
              <w:t>?</w:t>
            </w:r>
            <w:r w:rsidRPr="00CB4A0C">
              <w:rPr>
                <w:rFonts w:ascii="標楷體" w:eastAsia="標楷體" w:hAnsi="標楷體" w:hint="eastAsia"/>
                <w:color w:val="000000"/>
                <w:sz w:val="26"/>
                <w:szCs w:val="26"/>
              </w:rPr>
              <w:t>其中涉及制度面缺失部分應由內部控制小組幕僚單位檢討修正內部控制制度。</w:t>
            </w:r>
          </w:p>
          <w:p w:rsidR="006F051F" w:rsidRPr="00CB4A0C" w:rsidRDefault="006F051F" w:rsidP="00E83E3E">
            <w:pPr>
              <w:spacing w:line="300" w:lineRule="exact"/>
              <w:ind w:leftChars="-45" w:left="22" w:hangingChars="50" w:hanging="130"/>
              <w:jc w:val="both"/>
              <w:rPr>
                <w:rFonts w:ascii="標楷體" w:eastAsia="標楷體" w:hAnsi="標楷體"/>
                <w:color w:val="000000"/>
                <w:sz w:val="26"/>
                <w:szCs w:val="26"/>
              </w:rPr>
            </w:pPr>
            <w:proofErr w:type="gramStart"/>
            <w:r w:rsidRPr="00CB4A0C">
              <w:rPr>
                <w:rFonts w:ascii="標楷體" w:eastAsia="標楷體" w:hAnsi="標楷體" w:hint="eastAsia"/>
                <w:color w:val="000000"/>
                <w:sz w:val="26"/>
                <w:szCs w:val="26"/>
              </w:rPr>
              <w:t>（</w:t>
            </w:r>
            <w:proofErr w:type="gramEnd"/>
            <w:r w:rsidRPr="00CB4A0C">
              <w:rPr>
                <w:rFonts w:ascii="標楷體" w:eastAsia="標楷體" w:hAnsi="標楷體" w:hint="eastAsia"/>
                <w:color w:val="000000"/>
                <w:sz w:val="26"/>
                <w:szCs w:val="26"/>
              </w:rPr>
              <w:t>參考法令：</w:t>
            </w:r>
            <w:proofErr w:type="gramStart"/>
            <w:r w:rsidRPr="00CB4A0C">
              <w:rPr>
                <w:rFonts w:ascii="標楷體" w:eastAsia="標楷體" w:hAnsi="標楷體" w:hint="eastAsia"/>
                <w:color w:val="000000"/>
                <w:sz w:val="26"/>
                <w:szCs w:val="26"/>
              </w:rPr>
              <w:t>行政院函頒政府</w:t>
            </w:r>
            <w:proofErr w:type="gramEnd"/>
            <w:r w:rsidRPr="00CB4A0C">
              <w:rPr>
                <w:rFonts w:ascii="標楷體" w:eastAsia="標楷體" w:hAnsi="標楷體" w:hint="eastAsia"/>
                <w:color w:val="000000"/>
                <w:sz w:val="26"/>
                <w:szCs w:val="26"/>
              </w:rPr>
              <w:t>內部稽核應行注意事項、強化內部控制實施方案各年度重點工作等</w:t>
            </w:r>
            <w:proofErr w:type="gramStart"/>
            <w:r w:rsidRPr="00CB4A0C">
              <w:rPr>
                <w:rFonts w:ascii="標楷體" w:eastAsia="標楷體" w:hAnsi="標楷體" w:hint="eastAsia"/>
                <w:color w:val="000000"/>
                <w:sz w:val="26"/>
                <w:szCs w:val="26"/>
              </w:rPr>
              <w:t>）</w:t>
            </w:r>
            <w:proofErr w:type="gramEnd"/>
          </w:p>
        </w:tc>
        <w:tc>
          <w:tcPr>
            <w:tcW w:w="3257" w:type="dxa"/>
            <w:gridSpan w:val="3"/>
          </w:tcPr>
          <w:p w:rsidR="006F051F" w:rsidRPr="00CB4A0C" w:rsidRDefault="006F051F" w:rsidP="00E83E3E">
            <w:pPr>
              <w:adjustRightInd w:val="0"/>
              <w:snapToGrid w:val="0"/>
              <w:spacing w:line="320" w:lineRule="exact"/>
              <w:ind w:left="499" w:hangingChars="192" w:hanging="499"/>
              <w:jc w:val="both"/>
              <w:rPr>
                <w:rFonts w:ascii="標楷體" w:eastAsia="標楷體" w:hAnsi="標楷體"/>
                <w:color w:val="FF0000"/>
                <w:sz w:val="26"/>
                <w:szCs w:val="26"/>
              </w:rPr>
            </w:pPr>
            <w:r w:rsidRPr="00CB4A0C">
              <w:rPr>
                <w:rFonts w:ascii="標楷體" w:eastAsia="標楷體" w:hAnsi="標楷體" w:hint="eastAsia"/>
                <w:color w:val="000000"/>
                <w:sz w:val="26"/>
                <w:szCs w:val="26"/>
              </w:rPr>
              <w:t>秘書室(內</w:t>
            </w:r>
            <w:proofErr w:type="gramStart"/>
            <w:r w:rsidRPr="00CB4A0C">
              <w:rPr>
                <w:rFonts w:ascii="標楷體" w:eastAsia="標楷體" w:hAnsi="標楷體" w:hint="eastAsia"/>
                <w:color w:val="000000"/>
                <w:sz w:val="26"/>
                <w:szCs w:val="26"/>
              </w:rPr>
              <w:t>稽</w:t>
            </w:r>
            <w:proofErr w:type="gramEnd"/>
            <w:r w:rsidRPr="00CB4A0C">
              <w:rPr>
                <w:rFonts w:ascii="標楷體" w:eastAsia="標楷體" w:hAnsi="標楷體" w:hint="eastAsia"/>
                <w:color w:val="000000"/>
                <w:sz w:val="26"/>
                <w:szCs w:val="26"/>
              </w:rPr>
              <w:t>)、主計室</w:t>
            </w:r>
          </w:p>
        </w:tc>
      </w:tr>
      <w:tr w:rsidR="006F051F" w:rsidRPr="00D23A89" w:rsidTr="006F051F">
        <w:tblPrEx>
          <w:jc w:val="left"/>
          <w:tblLook w:val="04A0" w:firstRow="1" w:lastRow="0" w:firstColumn="1" w:lastColumn="0" w:noHBand="0" w:noVBand="1"/>
        </w:tblPrEx>
        <w:trPr>
          <w:gridAfter w:val="1"/>
          <w:wAfter w:w="405" w:type="dxa"/>
          <w:trHeight w:val="363"/>
        </w:trPr>
        <w:tc>
          <w:tcPr>
            <w:tcW w:w="10491" w:type="dxa"/>
            <w:gridSpan w:val="8"/>
            <w:shd w:val="clear" w:color="auto" w:fill="auto"/>
            <w:vAlign w:val="center"/>
          </w:tcPr>
          <w:p w:rsidR="006F051F" w:rsidRPr="00D23A89" w:rsidRDefault="006F051F" w:rsidP="00E83E3E">
            <w:pPr>
              <w:spacing w:line="300" w:lineRule="exact"/>
              <w:jc w:val="distribute"/>
              <w:rPr>
                <w:rFonts w:ascii="標楷體" w:eastAsia="標楷體" w:hAnsi="標楷體"/>
                <w:b/>
                <w:sz w:val="32"/>
                <w:szCs w:val="32"/>
              </w:rPr>
            </w:pPr>
            <w:bookmarkStart w:id="0" w:name="_GoBack"/>
            <w:bookmarkEnd w:id="0"/>
            <w:r w:rsidRPr="00D23A89">
              <w:rPr>
                <w:b/>
                <w:noProof/>
              </w:rPr>
              <w:lastRenderedPageBreak/>
              <mc:AlternateContent>
                <mc:Choice Requires="wps">
                  <w:drawing>
                    <wp:anchor distT="0" distB="0" distL="114300" distR="114300" simplePos="0" relativeHeight="251659264" behindDoc="0" locked="0" layoutInCell="1" allowOverlap="1" wp14:anchorId="6CD164B0" wp14:editId="3810A7B4">
                      <wp:simplePos x="0" y="0"/>
                      <wp:positionH relativeFrom="column">
                        <wp:posOffset>5610860</wp:posOffset>
                      </wp:positionH>
                      <wp:positionV relativeFrom="paragraph">
                        <wp:posOffset>-483235</wp:posOffset>
                      </wp:positionV>
                      <wp:extent cx="723900" cy="1403985"/>
                      <wp:effectExtent l="0" t="0" r="19050" b="13970"/>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1403985"/>
                              </a:xfrm>
                              <a:prstGeom prst="rect">
                                <a:avLst/>
                              </a:prstGeom>
                              <a:solidFill>
                                <a:srgbClr val="FFFFFF"/>
                              </a:solidFill>
                              <a:ln w="9525">
                                <a:solidFill>
                                  <a:srgbClr val="000000"/>
                                </a:solidFill>
                                <a:miter lim="800000"/>
                                <a:headEnd/>
                                <a:tailEnd/>
                              </a:ln>
                            </wps:spPr>
                            <wps:txbx>
                              <w:txbxContent>
                                <w:p w:rsidR="006F051F" w:rsidRDefault="006F051F" w:rsidP="006F051F">
                                  <w:r>
                                    <w:rPr>
                                      <w:rFonts w:hint="eastAsia"/>
                                    </w:rPr>
                                    <w:t>附件</w:t>
                                  </w:r>
                                  <w:r>
                                    <w:rPr>
                                      <w:rFonts w:hint="eastAsia"/>
                                    </w:rPr>
                                    <w:t>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id="文字方塊 2" o:spid="_x0000_s1027" type="#_x0000_t202" style="position:absolute;left:0;text-align:left;margin-left:441.8pt;margin-top:-38.05pt;width:57pt;height:110.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">
                      <v:textbox style="mso-fit-shape-to-text:t">
                        <w:txbxContent>
                          <w:p w:rsidR="006F051F" w:rsidRDefault="006F051F" w:rsidP="006F051F">
                            <w:r>
                              <w:rPr>
                                <w:rFonts w:hint="eastAsia"/>
                              </w:rPr>
                              <w:t>附件</w:t>
                            </w:r>
                            <w:r>
                              <w:rPr>
                                <w:rFonts w:hint="eastAsia"/>
                              </w:rPr>
                              <w:t>3</w:t>
                            </w:r>
                          </w:p>
                        </w:txbxContent>
                      </v:textbox>
                    </v:shape>
                  </w:pict>
                </mc:Fallback>
              </mc:AlternateContent>
            </w:r>
            <w:r w:rsidRPr="00D23A89">
              <w:rPr>
                <w:rFonts w:ascii="標楷體" w:eastAsia="標楷體" w:hAnsi="標楷體" w:hint="eastAsia"/>
                <w:b/>
                <w:sz w:val="32"/>
                <w:szCs w:val="32"/>
              </w:rPr>
              <w:t>內控自行評估作業(含作業層級及整體層級)辦理期程</w:t>
            </w:r>
          </w:p>
        </w:tc>
      </w:tr>
      <w:tr w:rsidR="006F051F" w:rsidRPr="00D23A89" w:rsidTr="006F051F">
        <w:tblPrEx>
          <w:jc w:val="left"/>
          <w:tblLook w:val="04A0" w:firstRow="1" w:lastRow="0" w:firstColumn="1" w:lastColumn="0" w:noHBand="0" w:noVBand="1"/>
        </w:tblPrEx>
        <w:trPr>
          <w:gridAfter w:val="1"/>
          <w:wAfter w:w="405" w:type="dxa"/>
          <w:trHeight w:val="363"/>
        </w:trPr>
        <w:tc>
          <w:tcPr>
            <w:tcW w:w="852" w:type="dxa"/>
            <w:gridSpan w:val="2"/>
            <w:shd w:val="clear" w:color="auto" w:fill="auto"/>
            <w:vAlign w:val="center"/>
          </w:tcPr>
          <w:p w:rsidR="006F051F" w:rsidRPr="00FC491B" w:rsidRDefault="006F051F" w:rsidP="00E83E3E">
            <w:pPr>
              <w:spacing w:line="300" w:lineRule="exact"/>
              <w:jc w:val="distribute"/>
              <w:rPr>
                <w:rFonts w:ascii="標楷體" w:eastAsia="標楷體" w:hAnsi="標楷體"/>
                <w:sz w:val="26"/>
                <w:szCs w:val="26"/>
              </w:rPr>
            </w:pPr>
            <w:r w:rsidRPr="00FC491B">
              <w:rPr>
                <w:rFonts w:ascii="標楷體" w:eastAsia="標楷體" w:hAnsi="標楷體" w:hint="eastAsia"/>
                <w:sz w:val="26"/>
                <w:szCs w:val="26"/>
              </w:rPr>
              <w:t>項目</w:t>
            </w:r>
          </w:p>
        </w:tc>
        <w:tc>
          <w:tcPr>
            <w:tcW w:w="4394" w:type="dxa"/>
            <w:gridSpan w:val="2"/>
            <w:shd w:val="clear" w:color="auto" w:fill="auto"/>
          </w:tcPr>
          <w:p w:rsidR="006F051F" w:rsidRPr="00FC491B" w:rsidRDefault="006F051F" w:rsidP="00E83E3E">
            <w:pPr>
              <w:spacing w:line="300" w:lineRule="exact"/>
              <w:jc w:val="distribute"/>
              <w:rPr>
                <w:rFonts w:ascii="標楷體" w:eastAsia="標楷體" w:hAnsi="標楷體"/>
                <w:sz w:val="26"/>
                <w:szCs w:val="26"/>
              </w:rPr>
            </w:pPr>
            <w:r w:rsidRPr="00FC491B">
              <w:rPr>
                <w:rFonts w:ascii="標楷體" w:eastAsia="標楷體" w:hAnsi="標楷體" w:hint="eastAsia"/>
                <w:sz w:val="26"/>
                <w:szCs w:val="26"/>
              </w:rPr>
              <w:t>工作要項</w:t>
            </w:r>
          </w:p>
        </w:tc>
        <w:tc>
          <w:tcPr>
            <w:tcW w:w="1601" w:type="dxa"/>
            <w:shd w:val="clear" w:color="auto" w:fill="auto"/>
          </w:tcPr>
          <w:p w:rsidR="006F051F" w:rsidRPr="00FC491B" w:rsidRDefault="006F051F" w:rsidP="00E83E3E">
            <w:pPr>
              <w:spacing w:line="300" w:lineRule="exact"/>
              <w:jc w:val="distribute"/>
              <w:rPr>
                <w:rFonts w:ascii="標楷體" w:eastAsia="標楷體" w:hAnsi="標楷體"/>
                <w:sz w:val="26"/>
                <w:szCs w:val="26"/>
              </w:rPr>
            </w:pPr>
            <w:r w:rsidRPr="00FC491B">
              <w:rPr>
                <w:rFonts w:ascii="標楷體" w:eastAsia="標楷體" w:hAnsi="標楷體" w:hint="eastAsia"/>
                <w:sz w:val="26"/>
                <w:szCs w:val="26"/>
              </w:rPr>
              <w:t>完成日期</w:t>
            </w:r>
          </w:p>
        </w:tc>
        <w:tc>
          <w:tcPr>
            <w:tcW w:w="1801" w:type="dxa"/>
            <w:gridSpan w:val="2"/>
            <w:shd w:val="clear" w:color="auto" w:fill="auto"/>
          </w:tcPr>
          <w:p w:rsidR="006F051F" w:rsidRPr="00FC491B" w:rsidRDefault="006F051F" w:rsidP="00E83E3E">
            <w:pPr>
              <w:spacing w:line="300" w:lineRule="exact"/>
              <w:jc w:val="distribute"/>
              <w:rPr>
                <w:rFonts w:ascii="標楷體" w:eastAsia="標楷體" w:hAnsi="標楷體"/>
                <w:sz w:val="26"/>
                <w:szCs w:val="26"/>
              </w:rPr>
            </w:pPr>
            <w:r w:rsidRPr="00FC491B">
              <w:rPr>
                <w:rFonts w:ascii="標楷體" w:eastAsia="標楷體" w:hAnsi="標楷體" w:hint="eastAsia"/>
                <w:sz w:val="26"/>
                <w:szCs w:val="26"/>
              </w:rPr>
              <w:t>負責單位</w:t>
            </w:r>
          </w:p>
        </w:tc>
        <w:tc>
          <w:tcPr>
            <w:tcW w:w="1843" w:type="dxa"/>
            <w:shd w:val="clear" w:color="auto" w:fill="auto"/>
          </w:tcPr>
          <w:p w:rsidR="006F051F" w:rsidRPr="00FC491B" w:rsidRDefault="006F051F" w:rsidP="00E83E3E">
            <w:pPr>
              <w:spacing w:line="300" w:lineRule="exact"/>
              <w:jc w:val="distribute"/>
              <w:rPr>
                <w:rFonts w:ascii="標楷體" w:eastAsia="標楷體" w:hAnsi="標楷體"/>
                <w:sz w:val="26"/>
                <w:szCs w:val="26"/>
              </w:rPr>
            </w:pPr>
            <w:r w:rsidRPr="00FC491B">
              <w:rPr>
                <w:rFonts w:ascii="標楷體" w:eastAsia="標楷體" w:hAnsi="標楷體" w:hint="eastAsia"/>
                <w:sz w:val="26"/>
                <w:szCs w:val="26"/>
              </w:rPr>
              <w:t>使用表件</w:t>
            </w:r>
          </w:p>
        </w:tc>
      </w:tr>
      <w:tr w:rsidR="006F051F" w:rsidRPr="00D23A89" w:rsidTr="006F051F">
        <w:tblPrEx>
          <w:jc w:val="left"/>
          <w:tblLook w:val="04A0" w:firstRow="1" w:lastRow="0" w:firstColumn="1" w:lastColumn="0" w:noHBand="0" w:noVBand="1"/>
        </w:tblPrEx>
        <w:trPr>
          <w:gridAfter w:val="1"/>
          <w:wAfter w:w="405" w:type="dxa"/>
          <w:trHeight w:val="363"/>
        </w:trPr>
        <w:tc>
          <w:tcPr>
            <w:tcW w:w="852" w:type="dxa"/>
            <w:gridSpan w:val="2"/>
            <w:shd w:val="clear" w:color="auto" w:fill="auto"/>
            <w:vAlign w:val="center"/>
          </w:tcPr>
          <w:p w:rsidR="006F051F" w:rsidRPr="00FC491B" w:rsidRDefault="006F051F" w:rsidP="00E83E3E">
            <w:pPr>
              <w:spacing w:line="300" w:lineRule="exact"/>
              <w:jc w:val="center"/>
              <w:rPr>
                <w:rFonts w:ascii="標楷體" w:eastAsia="標楷體" w:hAnsi="標楷體"/>
                <w:sz w:val="26"/>
                <w:szCs w:val="26"/>
              </w:rPr>
            </w:pPr>
          </w:p>
        </w:tc>
        <w:tc>
          <w:tcPr>
            <w:tcW w:w="4394" w:type="dxa"/>
            <w:gridSpan w:val="2"/>
            <w:shd w:val="clear" w:color="auto" w:fill="auto"/>
          </w:tcPr>
          <w:p w:rsidR="006F051F" w:rsidRPr="00FC491B" w:rsidRDefault="006F051F" w:rsidP="00E83E3E">
            <w:pPr>
              <w:spacing w:line="300" w:lineRule="exact"/>
              <w:jc w:val="both"/>
              <w:rPr>
                <w:rFonts w:ascii="標楷體" w:eastAsia="標楷體" w:hAnsi="標楷體"/>
                <w:sz w:val="26"/>
                <w:szCs w:val="26"/>
              </w:rPr>
            </w:pPr>
            <w:r w:rsidRPr="00FC491B">
              <w:rPr>
                <w:rFonts w:ascii="標楷體" w:eastAsia="標楷體" w:hAnsi="標楷體" w:hint="eastAsia"/>
                <w:sz w:val="26"/>
                <w:szCs w:val="26"/>
              </w:rPr>
              <w:t>辦理內控自行評估及內</w:t>
            </w:r>
            <w:proofErr w:type="gramStart"/>
            <w:r w:rsidRPr="00FC491B">
              <w:rPr>
                <w:rFonts w:ascii="標楷體" w:eastAsia="標楷體" w:hAnsi="標楷體" w:hint="eastAsia"/>
                <w:sz w:val="26"/>
                <w:szCs w:val="26"/>
              </w:rPr>
              <w:t>稽</w:t>
            </w:r>
            <w:proofErr w:type="gramEnd"/>
            <w:r w:rsidRPr="00FC491B">
              <w:rPr>
                <w:rFonts w:ascii="標楷體" w:eastAsia="標楷體" w:hAnsi="標楷體" w:hint="eastAsia"/>
                <w:sz w:val="26"/>
                <w:szCs w:val="26"/>
              </w:rPr>
              <w:t>教育訓練</w:t>
            </w:r>
          </w:p>
        </w:tc>
        <w:tc>
          <w:tcPr>
            <w:tcW w:w="1601" w:type="dxa"/>
            <w:shd w:val="clear" w:color="auto" w:fill="auto"/>
            <w:vAlign w:val="center"/>
          </w:tcPr>
          <w:p w:rsidR="006F051F" w:rsidRPr="00FC491B" w:rsidRDefault="006F051F" w:rsidP="00E83E3E">
            <w:pPr>
              <w:spacing w:line="300" w:lineRule="exact"/>
              <w:jc w:val="center"/>
              <w:rPr>
                <w:rFonts w:ascii="標楷體" w:eastAsia="標楷體" w:hAnsi="標楷體"/>
                <w:sz w:val="26"/>
                <w:szCs w:val="26"/>
              </w:rPr>
            </w:pPr>
            <w:r w:rsidRPr="00FC491B">
              <w:rPr>
                <w:rFonts w:ascii="標楷體" w:eastAsia="標楷體" w:hAnsi="標楷體" w:hint="eastAsia"/>
                <w:sz w:val="26"/>
                <w:szCs w:val="26"/>
              </w:rPr>
              <w:t>每年1-12月</w:t>
            </w:r>
          </w:p>
        </w:tc>
        <w:tc>
          <w:tcPr>
            <w:tcW w:w="1801" w:type="dxa"/>
            <w:gridSpan w:val="2"/>
            <w:shd w:val="clear" w:color="auto" w:fill="auto"/>
            <w:vAlign w:val="center"/>
          </w:tcPr>
          <w:p w:rsidR="006F051F" w:rsidRPr="00FC491B" w:rsidRDefault="006F051F" w:rsidP="00E83E3E">
            <w:pPr>
              <w:spacing w:line="300" w:lineRule="exact"/>
              <w:jc w:val="both"/>
              <w:rPr>
                <w:rFonts w:ascii="標楷體" w:eastAsia="標楷體" w:hAnsi="標楷體"/>
                <w:sz w:val="26"/>
                <w:szCs w:val="26"/>
              </w:rPr>
            </w:pPr>
            <w:r w:rsidRPr="00FC491B">
              <w:rPr>
                <w:rFonts w:ascii="標楷體" w:eastAsia="標楷體" w:hAnsi="標楷體" w:hint="eastAsia"/>
                <w:sz w:val="26"/>
                <w:szCs w:val="26"/>
              </w:rPr>
              <w:t>人事室、秘書室</w:t>
            </w:r>
          </w:p>
        </w:tc>
        <w:tc>
          <w:tcPr>
            <w:tcW w:w="1843" w:type="dxa"/>
            <w:shd w:val="clear" w:color="auto" w:fill="auto"/>
          </w:tcPr>
          <w:p w:rsidR="006F051F" w:rsidRPr="00FC491B" w:rsidRDefault="006F051F" w:rsidP="00E83E3E">
            <w:pPr>
              <w:spacing w:line="300" w:lineRule="exact"/>
              <w:jc w:val="both"/>
              <w:rPr>
                <w:rFonts w:ascii="標楷體" w:eastAsia="標楷體" w:hAnsi="標楷體"/>
                <w:sz w:val="26"/>
                <w:szCs w:val="26"/>
              </w:rPr>
            </w:pPr>
          </w:p>
        </w:tc>
      </w:tr>
      <w:tr w:rsidR="006F051F" w:rsidRPr="00D23A89" w:rsidTr="006F051F">
        <w:tblPrEx>
          <w:jc w:val="left"/>
          <w:tblLook w:val="04A0" w:firstRow="1" w:lastRow="0" w:firstColumn="1" w:lastColumn="0" w:noHBand="0" w:noVBand="1"/>
        </w:tblPrEx>
        <w:trPr>
          <w:gridAfter w:val="1"/>
          <w:wAfter w:w="405" w:type="dxa"/>
          <w:trHeight w:val="710"/>
        </w:trPr>
        <w:tc>
          <w:tcPr>
            <w:tcW w:w="852" w:type="dxa"/>
            <w:gridSpan w:val="2"/>
            <w:shd w:val="clear" w:color="auto" w:fill="auto"/>
            <w:vAlign w:val="center"/>
          </w:tcPr>
          <w:p w:rsidR="006F051F" w:rsidRPr="00FC491B" w:rsidRDefault="006F051F" w:rsidP="00E83E3E">
            <w:pPr>
              <w:spacing w:line="300" w:lineRule="exact"/>
              <w:jc w:val="center"/>
              <w:rPr>
                <w:rFonts w:ascii="標楷體" w:eastAsia="標楷體" w:hAnsi="標楷體"/>
                <w:sz w:val="26"/>
                <w:szCs w:val="26"/>
              </w:rPr>
            </w:pPr>
            <w:r w:rsidRPr="00FC491B">
              <w:rPr>
                <w:rFonts w:ascii="標楷體" w:eastAsia="標楷體" w:hAnsi="標楷體" w:hint="eastAsia"/>
                <w:sz w:val="26"/>
                <w:szCs w:val="26"/>
              </w:rPr>
              <w:t>1</w:t>
            </w:r>
          </w:p>
        </w:tc>
        <w:tc>
          <w:tcPr>
            <w:tcW w:w="4394" w:type="dxa"/>
            <w:gridSpan w:val="2"/>
            <w:shd w:val="clear" w:color="auto" w:fill="auto"/>
          </w:tcPr>
          <w:p w:rsidR="006F051F" w:rsidRPr="00FC491B" w:rsidRDefault="006F051F" w:rsidP="00E83E3E">
            <w:pPr>
              <w:spacing w:line="300" w:lineRule="exact"/>
              <w:jc w:val="both"/>
              <w:rPr>
                <w:rFonts w:ascii="標楷體" w:eastAsia="標楷體" w:hAnsi="標楷體"/>
                <w:sz w:val="26"/>
                <w:szCs w:val="26"/>
              </w:rPr>
            </w:pPr>
            <w:r w:rsidRPr="00FC491B">
              <w:rPr>
                <w:rFonts w:ascii="標楷體" w:eastAsia="標楷體" w:hAnsi="標楷體" w:hint="eastAsia"/>
                <w:sz w:val="26"/>
                <w:szCs w:val="26"/>
              </w:rPr>
              <w:t>核定評估計畫(含作業層級及整體層級)</w:t>
            </w:r>
          </w:p>
          <w:p w:rsidR="006F051F" w:rsidRPr="00FC491B" w:rsidRDefault="006F051F" w:rsidP="00E83E3E">
            <w:pPr>
              <w:spacing w:line="300" w:lineRule="exact"/>
              <w:jc w:val="both"/>
              <w:rPr>
                <w:rFonts w:ascii="標楷體" w:eastAsia="標楷體" w:hAnsi="標楷體"/>
                <w:sz w:val="26"/>
                <w:szCs w:val="26"/>
              </w:rPr>
            </w:pPr>
            <w:r w:rsidRPr="00FC491B">
              <w:rPr>
                <w:rFonts w:ascii="標楷體" w:eastAsia="標楷體" w:hAnsi="標楷體" w:hint="eastAsia"/>
                <w:sz w:val="26"/>
                <w:szCs w:val="26"/>
                <w:shd w:val="pct15" w:color="auto" w:fill="FFFFFF"/>
              </w:rPr>
              <w:t>(整體層級部分-校長需指派適任的主辦單位及評估單位)</w:t>
            </w:r>
          </w:p>
        </w:tc>
        <w:tc>
          <w:tcPr>
            <w:tcW w:w="1601" w:type="dxa"/>
            <w:shd w:val="clear" w:color="auto" w:fill="auto"/>
          </w:tcPr>
          <w:p w:rsidR="006F051F" w:rsidRPr="00FC491B" w:rsidRDefault="006F051F" w:rsidP="00E83E3E">
            <w:pPr>
              <w:spacing w:line="300" w:lineRule="exact"/>
              <w:jc w:val="center"/>
              <w:rPr>
                <w:rFonts w:ascii="標楷體" w:eastAsia="標楷體" w:hAnsi="標楷體"/>
                <w:sz w:val="26"/>
                <w:szCs w:val="26"/>
              </w:rPr>
            </w:pPr>
            <w:r w:rsidRPr="00FC491B">
              <w:rPr>
                <w:rFonts w:ascii="標楷體" w:eastAsia="標楷體" w:hAnsi="標楷體" w:hint="eastAsia"/>
                <w:sz w:val="26"/>
                <w:szCs w:val="26"/>
              </w:rPr>
              <w:t>每年12月前</w:t>
            </w:r>
          </w:p>
        </w:tc>
        <w:tc>
          <w:tcPr>
            <w:tcW w:w="1801" w:type="dxa"/>
            <w:gridSpan w:val="2"/>
            <w:shd w:val="clear" w:color="auto" w:fill="auto"/>
          </w:tcPr>
          <w:p w:rsidR="006F051F" w:rsidRPr="00FC491B" w:rsidRDefault="006F051F" w:rsidP="00E83E3E">
            <w:pPr>
              <w:spacing w:line="300" w:lineRule="exact"/>
              <w:jc w:val="both"/>
              <w:rPr>
                <w:rFonts w:ascii="標楷體" w:eastAsia="標楷體" w:hAnsi="標楷體"/>
                <w:sz w:val="26"/>
                <w:szCs w:val="26"/>
              </w:rPr>
            </w:pPr>
            <w:r w:rsidRPr="00FC491B">
              <w:rPr>
                <w:rFonts w:ascii="標楷體" w:eastAsia="標楷體" w:hAnsi="標楷體" w:hint="eastAsia"/>
                <w:sz w:val="26"/>
                <w:szCs w:val="26"/>
              </w:rPr>
              <w:t>秘書室</w:t>
            </w:r>
          </w:p>
        </w:tc>
        <w:tc>
          <w:tcPr>
            <w:tcW w:w="1843" w:type="dxa"/>
            <w:shd w:val="clear" w:color="auto" w:fill="auto"/>
          </w:tcPr>
          <w:p w:rsidR="006F051F" w:rsidRPr="00FC491B" w:rsidRDefault="006F051F" w:rsidP="00E83E3E">
            <w:pPr>
              <w:spacing w:line="300" w:lineRule="exact"/>
              <w:jc w:val="both"/>
              <w:rPr>
                <w:rFonts w:ascii="標楷體" w:eastAsia="標楷體" w:hAnsi="標楷體"/>
                <w:sz w:val="26"/>
                <w:szCs w:val="26"/>
              </w:rPr>
            </w:pPr>
            <w:r w:rsidRPr="00FC491B">
              <w:rPr>
                <w:rFonts w:ascii="標楷體" w:eastAsia="標楷體" w:hAnsi="標楷體" w:hint="eastAsia"/>
                <w:sz w:val="26"/>
                <w:szCs w:val="26"/>
              </w:rPr>
              <w:t>經校長核定</w:t>
            </w:r>
          </w:p>
        </w:tc>
      </w:tr>
      <w:tr w:rsidR="006F051F" w:rsidRPr="00D23A89" w:rsidTr="006F051F">
        <w:tblPrEx>
          <w:jc w:val="left"/>
          <w:tblLook w:val="04A0" w:firstRow="1" w:lastRow="0" w:firstColumn="1" w:lastColumn="0" w:noHBand="0" w:noVBand="1"/>
        </w:tblPrEx>
        <w:trPr>
          <w:gridAfter w:val="1"/>
          <w:wAfter w:w="405" w:type="dxa"/>
          <w:trHeight w:val="710"/>
        </w:trPr>
        <w:tc>
          <w:tcPr>
            <w:tcW w:w="852" w:type="dxa"/>
            <w:gridSpan w:val="2"/>
            <w:shd w:val="clear" w:color="auto" w:fill="auto"/>
            <w:vAlign w:val="center"/>
          </w:tcPr>
          <w:p w:rsidR="006F051F" w:rsidRPr="00FC491B" w:rsidRDefault="006F051F" w:rsidP="00E83E3E">
            <w:pPr>
              <w:spacing w:line="300" w:lineRule="exact"/>
              <w:jc w:val="center"/>
              <w:rPr>
                <w:rFonts w:ascii="標楷體" w:eastAsia="標楷體" w:hAnsi="標楷體"/>
                <w:sz w:val="26"/>
                <w:szCs w:val="26"/>
              </w:rPr>
            </w:pPr>
            <w:r w:rsidRPr="00FC491B">
              <w:rPr>
                <w:rFonts w:ascii="標楷體" w:eastAsia="標楷體" w:hAnsi="標楷體" w:hint="eastAsia"/>
                <w:sz w:val="26"/>
                <w:szCs w:val="26"/>
              </w:rPr>
              <w:t>2</w:t>
            </w:r>
          </w:p>
        </w:tc>
        <w:tc>
          <w:tcPr>
            <w:tcW w:w="4394" w:type="dxa"/>
            <w:gridSpan w:val="2"/>
            <w:shd w:val="clear" w:color="auto" w:fill="auto"/>
          </w:tcPr>
          <w:p w:rsidR="006F051F" w:rsidRPr="00FC491B" w:rsidRDefault="006F051F" w:rsidP="00E83E3E">
            <w:pPr>
              <w:spacing w:line="300" w:lineRule="exact"/>
              <w:jc w:val="both"/>
              <w:rPr>
                <w:rFonts w:ascii="標楷體" w:eastAsia="標楷體" w:hAnsi="標楷體"/>
                <w:sz w:val="26"/>
                <w:szCs w:val="26"/>
              </w:rPr>
            </w:pPr>
            <w:r w:rsidRPr="00FC491B">
              <w:rPr>
                <w:rFonts w:ascii="標楷體" w:eastAsia="標楷體" w:hAnsi="標楷體" w:hint="eastAsia"/>
                <w:sz w:val="26"/>
                <w:szCs w:val="26"/>
              </w:rPr>
              <w:t>通知各單位來年辦理內控制度自行評估</w:t>
            </w:r>
          </w:p>
        </w:tc>
        <w:tc>
          <w:tcPr>
            <w:tcW w:w="1601" w:type="dxa"/>
            <w:shd w:val="clear" w:color="auto" w:fill="auto"/>
          </w:tcPr>
          <w:p w:rsidR="006F051F" w:rsidRPr="00FC491B" w:rsidRDefault="006F051F" w:rsidP="00E83E3E">
            <w:pPr>
              <w:spacing w:line="300" w:lineRule="exact"/>
              <w:jc w:val="center"/>
              <w:rPr>
                <w:rFonts w:ascii="標楷體" w:eastAsia="標楷體" w:hAnsi="標楷體"/>
                <w:sz w:val="26"/>
                <w:szCs w:val="26"/>
              </w:rPr>
            </w:pPr>
            <w:r w:rsidRPr="00FC491B">
              <w:rPr>
                <w:rFonts w:ascii="標楷體" w:eastAsia="標楷體" w:hAnsi="標楷體" w:hint="eastAsia"/>
                <w:sz w:val="26"/>
                <w:szCs w:val="26"/>
              </w:rPr>
              <w:t>每年12月-來年1月</w:t>
            </w:r>
          </w:p>
        </w:tc>
        <w:tc>
          <w:tcPr>
            <w:tcW w:w="1801" w:type="dxa"/>
            <w:gridSpan w:val="2"/>
            <w:shd w:val="clear" w:color="auto" w:fill="auto"/>
          </w:tcPr>
          <w:p w:rsidR="006F051F" w:rsidRPr="00FC491B" w:rsidRDefault="006F051F" w:rsidP="00E83E3E">
            <w:pPr>
              <w:spacing w:line="300" w:lineRule="exact"/>
              <w:jc w:val="both"/>
              <w:rPr>
                <w:rFonts w:ascii="標楷體" w:eastAsia="標楷體" w:hAnsi="標楷體"/>
                <w:sz w:val="26"/>
                <w:szCs w:val="26"/>
              </w:rPr>
            </w:pPr>
            <w:r w:rsidRPr="00FC491B">
              <w:rPr>
                <w:rFonts w:ascii="標楷體" w:eastAsia="標楷體" w:hAnsi="標楷體" w:hint="eastAsia"/>
                <w:sz w:val="26"/>
                <w:szCs w:val="26"/>
              </w:rPr>
              <w:t>秘書室</w:t>
            </w:r>
          </w:p>
        </w:tc>
        <w:tc>
          <w:tcPr>
            <w:tcW w:w="1843" w:type="dxa"/>
            <w:shd w:val="clear" w:color="auto" w:fill="auto"/>
            <w:vAlign w:val="center"/>
          </w:tcPr>
          <w:p w:rsidR="006F051F" w:rsidRPr="00FC491B" w:rsidRDefault="006F051F" w:rsidP="00E83E3E">
            <w:pPr>
              <w:spacing w:line="300" w:lineRule="exact"/>
              <w:jc w:val="both"/>
              <w:rPr>
                <w:rFonts w:ascii="標楷體" w:eastAsia="標楷體" w:hAnsi="標楷體"/>
                <w:sz w:val="26"/>
                <w:szCs w:val="26"/>
              </w:rPr>
            </w:pPr>
          </w:p>
        </w:tc>
      </w:tr>
      <w:tr w:rsidR="006F051F" w:rsidRPr="00D23A89" w:rsidTr="006F051F">
        <w:tblPrEx>
          <w:jc w:val="left"/>
          <w:tblLook w:val="04A0" w:firstRow="1" w:lastRow="0" w:firstColumn="1" w:lastColumn="0" w:noHBand="0" w:noVBand="1"/>
        </w:tblPrEx>
        <w:trPr>
          <w:gridAfter w:val="1"/>
          <w:wAfter w:w="405" w:type="dxa"/>
          <w:trHeight w:val="710"/>
        </w:trPr>
        <w:tc>
          <w:tcPr>
            <w:tcW w:w="852" w:type="dxa"/>
            <w:gridSpan w:val="2"/>
            <w:shd w:val="clear" w:color="auto" w:fill="auto"/>
            <w:vAlign w:val="center"/>
          </w:tcPr>
          <w:p w:rsidR="006F051F" w:rsidRPr="00FC491B" w:rsidRDefault="006F051F" w:rsidP="00E83E3E">
            <w:pPr>
              <w:spacing w:line="300" w:lineRule="exact"/>
              <w:jc w:val="center"/>
              <w:rPr>
                <w:rFonts w:ascii="標楷體" w:eastAsia="標楷體" w:hAnsi="標楷體"/>
                <w:sz w:val="26"/>
                <w:szCs w:val="26"/>
              </w:rPr>
            </w:pPr>
            <w:r w:rsidRPr="00FC491B">
              <w:rPr>
                <w:rFonts w:ascii="標楷體" w:eastAsia="標楷體" w:hAnsi="標楷體" w:hint="eastAsia"/>
                <w:sz w:val="26"/>
                <w:szCs w:val="26"/>
              </w:rPr>
              <w:t>3</w:t>
            </w:r>
          </w:p>
        </w:tc>
        <w:tc>
          <w:tcPr>
            <w:tcW w:w="4394" w:type="dxa"/>
            <w:gridSpan w:val="2"/>
            <w:shd w:val="clear" w:color="auto" w:fill="auto"/>
          </w:tcPr>
          <w:p w:rsidR="006F051F" w:rsidRPr="00FC491B" w:rsidRDefault="006F051F" w:rsidP="00E83E3E">
            <w:pPr>
              <w:spacing w:line="300" w:lineRule="exact"/>
              <w:jc w:val="both"/>
              <w:rPr>
                <w:rFonts w:ascii="標楷體" w:eastAsia="標楷體" w:hAnsi="標楷體"/>
                <w:b/>
                <w:sz w:val="26"/>
                <w:szCs w:val="26"/>
              </w:rPr>
            </w:pPr>
            <w:r w:rsidRPr="00FC491B">
              <w:rPr>
                <w:rFonts w:ascii="標楷體" w:eastAsia="標楷體" w:hAnsi="標楷體" w:hint="eastAsia"/>
                <w:b/>
                <w:sz w:val="26"/>
                <w:szCs w:val="26"/>
              </w:rPr>
              <w:t>各單位進行作業層級自行評估</w:t>
            </w:r>
          </w:p>
        </w:tc>
        <w:tc>
          <w:tcPr>
            <w:tcW w:w="1601" w:type="dxa"/>
            <w:shd w:val="clear" w:color="auto" w:fill="auto"/>
            <w:vAlign w:val="center"/>
          </w:tcPr>
          <w:p w:rsidR="006F051F" w:rsidRPr="00FC491B" w:rsidRDefault="006F051F" w:rsidP="00E83E3E">
            <w:pPr>
              <w:spacing w:line="300" w:lineRule="exact"/>
              <w:jc w:val="center"/>
              <w:rPr>
                <w:rFonts w:ascii="標楷體" w:eastAsia="標楷體" w:hAnsi="標楷體"/>
                <w:sz w:val="26"/>
                <w:szCs w:val="26"/>
              </w:rPr>
            </w:pPr>
            <w:r w:rsidRPr="00FC491B">
              <w:rPr>
                <w:rFonts w:ascii="標楷體" w:eastAsia="標楷體" w:hAnsi="標楷體" w:hint="eastAsia"/>
                <w:sz w:val="26"/>
                <w:szCs w:val="26"/>
              </w:rPr>
              <w:t>每年2-3月</w:t>
            </w:r>
          </w:p>
        </w:tc>
        <w:tc>
          <w:tcPr>
            <w:tcW w:w="1801" w:type="dxa"/>
            <w:gridSpan w:val="2"/>
            <w:shd w:val="clear" w:color="auto" w:fill="auto"/>
            <w:vAlign w:val="center"/>
          </w:tcPr>
          <w:p w:rsidR="006F051F" w:rsidRPr="00FC491B" w:rsidRDefault="006F051F" w:rsidP="00E83E3E">
            <w:pPr>
              <w:spacing w:line="300" w:lineRule="exact"/>
              <w:jc w:val="both"/>
              <w:rPr>
                <w:rFonts w:ascii="標楷體" w:eastAsia="標楷體" w:hAnsi="標楷體"/>
                <w:sz w:val="26"/>
                <w:szCs w:val="26"/>
              </w:rPr>
            </w:pPr>
            <w:r w:rsidRPr="00FC491B">
              <w:rPr>
                <w:rFonts w:ascii="標楷體" w:eastAsia="標楷體" w:hAnsi="標楷體" w:hint="eastAsia"/>
                <w:sz w:val="26"/>
                <w:szCs w:val="26"/>
              </w:rPr>
              <w:t>本校一級行政單位</w:t>
            </w:r>
          </w:p>
        </w:tc>
        <w:tc>
          <w:tcPr>
            <w:tcW w:w="1843" w:type="dxa"/>
            <w:shd w:val="clear" w:color="auto" w:fill="auto"/>
            <w:vAlign w:val="center"/>
          </w:tcPr>
          <w:p w:rsidR="006F051F" w:rsidRPr="00FC491B" w:rsidRDefault="006F051F" w:rsidP="00E83E3E">
            <w:pPr>
              <w:spacing w:line="300" w:lineRule="exact"/>
              <w:jc w:val="both"/>
              <w:rPr>
                <w:rFonts w:ascii="標楷體" w:eastAsia="標楷體" w:hAnsi="標楷體"/>
                <w:sz w:val="26"/>
                <w:szCs w:val="26"/>
              </w:rPr>
            </w:pPr>
            <w:r w:rsidRPr="00FC491B">
              <w:rPr>
                <w:rFonts w:ascii="標楷體" w:eastAsia="標楷體" w:hAnsi="標楷體" w:hint="eastAsia"/>
                <w:sz w:val="26"/>
                <w:szCs w:val="26"/>
              </w:rPr>
              <w:t>自行評估表</w:t>
            </w:r>
            <w:r w:rsidRPr="00FC491B">
              <w:rPr>
                <w:rFonts w:ascii="標楷體" w:eastAsia="標楷體" w:hAnsi="標楷體" w:hint="eastAsia"/>
                <w:sz w:val="26"/>
                <w:szCs w:val="26"/>
                <w:shd w:val="pct15" w:color="auto" w:fill="FFFFFF"/>
              </w:rPr>
              <w:t>（各單位主管需簽章）</w:t>
            </w:r>
            <w:r w:rsidRPr="00FC491B">
              <w:rPr>
                <w:rFonts w:ascii="標楷體" w:eastAsia="標楷體" w:hAnsi="標楷體" w:hint="eastAsia"/>
                <w:sz w:val="26"/>
                <w:szCs w:val="26"/>
              </w:rPr>
              <w:t>、佐證資料</w:t>
            </w:r>
          </w:p>
        </w:tc>
      </w:tr>
      <w:tr w:rsidR="006F051F" w:rsidRPr="00D23A89" w:rsidTr="006F051F">
        <w:tblPrEx>
          <w:jc w:val="left"/>
          <w:tblLook w:val="04A0" w:firstRow="1" w:lastRow="0" w:firstColumn="1" w:lastColumn="0" w:noHBand="0" w:noVBand="1"/>
        </w:tblPrEx>
        <w:trPr>
          <w:gridAfter w:val="1"/>
          <w:wAfter w:w="405" w:type="dxa"/>
          <w:trHeight w:val="1436"/>
        </w:trPr>
        <w:tc>
          <w:tcPr>
            <w:tcW w:w="852" w:type="dxa"/>
            <w:gridSpan w:val="2"/>
            <w:shd w:val="clear" w:color="auto" w:fill="auto"/>
            <w:vAlign w:val="center"/>
          </w:tcPr>
          <w:p w:rsidR="006F051F" w:rsidRPr="00FC491B" w:rsidRDefault="006F051F" w:rsidP="00E83E3E">
            <w:pPr>
              <w:spacing w:line="300" w:lineRule="exact"/>
              <w:jc w:val="center"/>
              <w:rPr>
                <w:rFonts w:ascii="標楷體" w:eastAsia="標楷體" w:hAnsi="標楷體"/>
                <w:sz w:val="26"/>
                <w:szCs w:val="26"/>
              </w:rPr>
            </w:pPr>
            <w:r w:rsidRPr="00FC491B">
              <w:rPr>
                <w:rFonts w:ascii="標楷體" w:eastAsia="標楷體" w:hAnsi="標楷體" w:hint="eastAsia"/>
                <w:sz w:val="26"/>
                <w:szCs w:val="26"/>
              </w:rPr>
              <w:t>4</w:t>
            </w:r>
          </w:p>
        </w:tc>
        <w:tc>
          <w:tcPr>
            <w:tcW w:w="4394" w:type="dxa"/>
            <w:gridSpan w:val="2"/>
            <w:shd w:val="clear" w:color="auto" w:fill="auto"/>
          </w:tcPr>
          <w:p w:rsidR="006F051F" w:rsidRPr="00FC491B" w:rsidRDefault="006F051F" w:rsidP="00E83E3E">
            <w:pPr>
              <w:spacing w:line="300" w:lineRule="exact"/>
              <w:jc w:val="both"/>
              <w:rPr>
                <w:rFonts w:ascii="標楷體" w:eastAsia="標楷體" w:hAnsi="標楷體"/>
                <w:sz w:val="26"/>
                <w:szCs w:val="26"/>
              </w:rPr>
            </w:pPr>
            <w:r w:rsidRPr="00FC491B">
              <w:rPr>
                <w:rFonts w:ascii="標楷體" w:eastAsia="標楷體" w:hAnsi="標楷體" w:hint="eastAsia"/>
                <w:sz w:val="26"/>
                <w:szCs w:val="26"/>
              </w:rPr>
              <w:t>各單位內控作業專責同仁將作業層級自行評估表及佐證資料</w:t>
            </w:r>
            <w:proofErr w:type="gramStart"/>
            <w:r w:rsidRPr="00FC491B">
              <w:rPr>
                <w:rFonts w:ascii="標楷體" w:eastAsia="標楷體" w:hAnsi="標楷體" w:hint="eastAsia"/>
                <w:sz w:val="26"/>
                <w:szCs w:val="26"/>
              </w:rPr>
              <w:t>影本送秘書</w:t>
            </w:r>
            <w:proofErr w:type="gramEnd"/>
            <w:r w:rsidRPr="00FC491B">
              <w:rPr>
                <w:rFonts w:ascii="標楷體" w:eastAsia="標楷體" w:hAnsi="標楷體" w:hint="eastAsia"/>
                <w:sz w:val="26"/>
                <w:szCs w:val="26"/>
              </w:rPr>
              <w:t>室（內控幕僚單位）彙整</w:t>
            </w:r>
          </w:p>
        </w:tc>
        <w:tc>
          <w:tcPr>
            <w:tcW w:w="1601" w:type="dxa"/>
            <w:shd w:val="clear" w:color="auto" w:fill="auto"/>
            <w:vAlign w:val="center"/>
          </w:tcPr>
          <w:p w:rsidR="006F051F" w:rsidRPr="00FC491B" w:rsidRDefault="006F051F" w:rsidP="00E83E3E">
            <w:pPr>
              <w:spacing w:line="300" w:lineRule="exact"/>
              <w:jc w:val="center"/>
              <w:rPr>
                <w:rFonts w:ascii="標楷體" w:eastAsia="標楷體" w:hAnsi="標楷體"/>
                <w:sz w:val="26"/>
                <w:szCs w:val="26"/>
              </w:rPr>
            </w:pPr>
            <w:r w:rsidRPr="00FC491B">
              <w:rPr>
                <w:rFonts w:ascii="標楷體" w:eastAsia="標楷體" w:hAnsi="標楷體" w:hint="eastAsia"/>
                <w:sz w:val="26"/>
                <w:szCs w:val="26"/>
              </w:rPr>
              <w:t>每年3月15日</w:t>
            </w:r>
          </w:p>
        </w:tc>
        <w:tc>
          <w:tcPr>
            <w:tcW w:w="1801" w:type="dxa"/>
            <w:gridSpan w:val="2"/>
            <w:shd w:val="clear" w:color="auto" w:fill="auto"/>
            <w:vAlign w:val="center"/>
          </w:tcPr>
          <w:p w:rsidR="006F051F" w:rsidRPr="00FC491B" w:rsidRDefault="006F051F" w:rsidP="00E83E3E">
            <w:pPr>
              <w:spacing w:line="300" w:lineRule="exact"/>
              <w:jc w:val="both"/>
              <w:rPr>
                <w:rFonts w:ascii="標楷體" w:eastAsia="標楷體" w:hAnsi="標楷體"/>
                <w:sz w:val="26"/>
                <w:szCs w:val="26"/>
              </w:rPr>
            </w:pPr>
            <w:r w:rsidRPr="00FC491B">
              <w:rPr>
                <w:rFonts w:ascii="標楷體" w:eastAsia="標楷體" w:hAnsi="標楷體" w:hint="eastAsia"/>
                <w:sz w:val="26"/>
                <w:szCs w:val="26"/>
              </w:rPr>
              <w:t>各單位內控制承辦人、秘書室</w:t>
            </w:r>
          </w:p>
        </w:tc>
        <w:tc>
          <w:tcPr>
            <w:tcW w:w="1843" w:type="dxa"/>
            <w:shd w:val="clear" w:color="auto" w:fill="auto"/>
            <w:vAlign w:val="center"/>
          </w:tcPr>
          <w:p w:rsidR="006F051F" w:rsidRPr="00FC491B" w:rsidRDefault="006F051F" w:rsidP="00E83E3E">
            <w:pPr>
              <w:spacing w:line="300" w:lineRule="exact"/>
              <w:jc w:val="both"/>
              <w:rPr>
                <w:rFonts w:ascii="標楷體" w:eastAsia="標楷體" w:hAnsi="標楷體"/>
                <w:sz w:val="26"/>
                <w:szCs w:val="26"/>
              </w:rPr>
            </w:pPr>
          </w:p>
        </w:tc>
      </w:tr>
      <w:tr w:rsidR="006F051F" w:rsidRPr="00D23A89" w:rsidTr="006F051F">
        <w:tblPrEx>
          <w:jc w:val="left"/>
          <w:tblLook w:val="04A0" w:firstRow="1" w:lastRow="0" w:firstColumn="1" w:lastColumn="0" w:noHBand="0" w:noVBand="1"/>
        </w:tblPrEx>
        <w:trPr>
          <w:gridAfter w:val="1"/>
          <w:wAfter w:w="405" w:type="dxa"/>
          <w:trHeight w:val="1436"/>
        </w:trPr>
        <w:tc>
          <w:tcPr>
            <w:tcW w:w="852" w:type="dxa"/>
            <w:gridSpan w:val="2"/>
            <w:shd w:val="clear" w:color="auto" w:fill="auto"/>
            <w:vAlign w:val="center"/>
          </w:tcPr>
          <w:p w:rsidR="006F051F" w:rsidRPr="00FC491B" w:rsidRDefault="006F051F" w:rsidP="00E83E3E">
            <w:pPr>
              <w:spacing w:line="300" w:lineRule="exact"/>
              <w:jc w:val="center"/>
              <w:rPr>
                <w:rFonts w:ascii="標楷體" w:eastAsia="標楷體" w:hAnsi="標楷體"/>
                <w:sz w:val="26"/>
                <w:szCs w:val="26"/>
              </w:rPr>
            </w:pPr>
            <w:r w:rsidRPr="00FC491B">
              <w:rPr>
                <w:rFonts w:ascii="標楷體" w:eastAsia="標楷體" w:hAnsi="標楷體" w:hint="eastAsia"/>
                <w:sz w:val="26"/>
                <w:szCs w:val="26"/>
              </w:rPr>
              <w:t>5</w:t>
            </w:r>
          </w:p>
        </w:tc>
        <w:tc>
          <w:tcPr>
            <w:tcW w:w="4394" w:type="dxa"/>
            <w:gridSpan w:val="2"/>
            <w:shd w:val="clear" w:color="auto" w:fill="auto"/>
          </w:tcPr>
          <w:p w:rsidR="006F051F" w:rsidRPr="00FC491B" w:rsidRDefault="006F051F" w:rsidP="00E83E3E">
            <w:pPr>
              <w:spacing w:line="300" w:lineRule="exact"/>
              <w:jc w:val="both"/>
              <w:rPr>
                <w:rFonts w:ascii="標楷體" w:eastAsia="標楷體" w:hAnsi="標楷體"/>
                <w:sz w:val="26"/>
                <w:szCs w:val="26"/>
              </w:rPr>
            </w:pPr>
            <w:r w:rsidRPr="00FC491B">
              <w:rPr>
                <w:rFonts w:ascii="標楷體" w:eastAsia="標楷體" w:hAnsi="標楷體" w:hint="eastAsia"/>
                <w:sz w:val="26"/>
                <w:szCs w:val="26"/>
              </w:rPr>
              <w:t>秘書室(內控幕僚單位)依各單位自行評估表資料，編製自行評估統計表及未符合項目一覽表</w:t>
            </w:r>
          </w:p>
        </w:tc>
        <w:tc>
          <w:tcPr>
            <w:tcW w:w="1601" w:type="dxa"/>
            <w:shd w:val="clear" w:color="auto" w:fill="auto"/>
            <w:vAlign w:val="center"/>
          </w:tcPr>
          <w:p w:rsidR="006F051F" w:rsidRPr="00FC491B" w:rsidRDefault="006F051F" w:rsidP="00E83E3E">
            <w:pPr>
              <w:spacing w:line="300" w:lineRule="exact"/>
              <w:jc w:val="center"/>
              <w:rPr>
                <w:rFonts w:ascii="標楷體" w:eastAsia="標楷體" w:hAnsi="標楷體"/>
                <w:sz w:val="26"/>
                <w:szCs w:val="26"/>
              </w:rPr>
            </w:pPr>
            <w:r w:rsidRPr="00FC491B">
              <w:rPr>
                <w:rFonts w:ascii="標楷體" w:eastAsia="標楷體" w:hAnsi="標楷體" w:hint="eastAsia"/>
                <w:sz w:val="26"/>
                <w:szCs w:val="26"/>
              </w:rPr>
              <w:t>每年4月</w:t>
            </w:r>
          </w:p>
        </w:tc>
        <w:tc>
          <w:tcPr>
            <w:tcW w:w="1801" w:type="dxa"/>
            <w:gridSpan w:val="2"/>
            <w:shd w:val="clear" w:color="auto" w:fill="auto"/>
            <w:vAlign w:val="center"/>
          </w:tcPr>
          <w:p w:rsidR="006F051F" w:rsidRPr="00FC491B" w:rsidRDefault="006F051F" w:rsidP="00E83E3E">
            <w:pPr>
              <w:spacing w:line="300" w:lineRule="exact"/>
              <w:jc w:val="both"/>
              <w:rPr>
                <w:rFonts w:ascii="標楷體" w:eastAsia="標楷體" w:hAnsi="標楷體"/>
                <w:sz w:val="26"/>
                <w:szCs w:val="26"/>
              </w:rPr>
            </w:pPr>
            <w:r w:rsidRPr="00FC491B">
              <w:rPr>
                <w:rFonts w:ascii="標楷體" w:eastAsia="標楷體" w:hAnsi="標楷體" w:hint="eastAsia"/>
                <w:sz w:val="26"/>
                <w:szCs w:val="26"/>
              </w:rPr>
              <w:t>秘書室</w:t>
            </w:r>
          </w:p>
        </w:tc>
        <w:tc>
          <w:tcPr>
            <w:tcW w:w="1843" w:type="dxa"/>
            <w:shd w:val="clear" w:color="auto" w:fill="auto"/>
            <w:vAlign w:val="center"/>
          </w:tcPr>
          <w:p w:rsidR="006F051F" w:rsidRPr="00FC491B" w:rsidRDefault="006F051F" w:rsidP="00E83E3E">
            <w:pPr>
              <w:spacing w:line="300" w:lineRule="exact"/>
              <w:jc w:val="both"/>
              <w:rPr>
                <w:rFonts w:ascii="標楷體" w:eastAsia="標楷體" w:hAnsi="標楷體"/>
                <w:sz w:val="26"/>
                <w:szCs w:val="26"/>
              </w:rPr>
            </w:pPr>
            <w:r w:rsidRPr="00FC491B">
              <w:rPr>
                <w:rFonts w:ascii="標楷體" w:eastAsia="標楷體" w:hAnsi="標楷體" w:hint="eastAsia"/>
                <w:sz w:val="26"/>
                <w:szCs w:val="26"/>
              </w:rPr>
              <w:t>自行評估統計表、未符合項目一覽表</w:t>
            </w:r>
          </w:p>
        </w:tc>
      </w:tr>
      <w:tr w:rsidR="006F051F" w:rsidRPr="00D23A89" w:rsidTr="006F051F">
        <w:tblPrEx>
          <w:jc w:val="left"/>
          <w:tblLook w:val="04A0" w:firstRow="1" w:lastRow="0" w:firstColumn="1" w:lastColumn="0" w:noHBand="0" w:noVBand="1"/>
        </w:tblPrEx>
        <w:trPr>
          <w:gridAfter w:val="1"/>
          <w:wAfter w:w="405" w:type="dxa"/>
          <w:trHeight w:val="1073"/>
        </w:trPr>
        <w:tc>
          <w:tcPr>
            <w:tcW w:w="852" w:type="dxa"/>
            <w:gridSpan w:val="2"/>
            <w:shd w:val="clear" w:color="auto" w:fill="auto"/>
            <w:vAlign w:val="center"/>
          </w:tcPr>
          <w:p w:rsidR="006F051F" w:rsidRPr="00FC491B" w:rsidRDefault="006F051F" w:rsidP="00E83E3E">
            <w:pPr>
              <w:spacing w:line="300" w:lineRule="exact"/>
              <w:jc w:val="center"/>
              <w:rPr>
                <w:rFonts w:ascii="標楷體" w:eastAsia="標楷體" w:hAnsi="標楷體"/>
                <w:sz w:val="26"/>
                <w:szCs w:val="26"/>
              </w:rPr>
            </w:pPr>
            <w:r w:rsidRPr="00FC491B">
              <w:rPr>
                <w:rFonts w:ascii="標楷體" w:eastAsia="標楷體" w:hAnsi="標楷體" w:hint="eastAsia"/>
                <w:sz w:val="26"/>
                <w:szCs w:val="26"/>
              </w:rPr>
              <w:t>6</w:t>
            </w:r>
          </w:p>
        </w:tc>
        <w:tc>
          <w:tcPr>
            <w:tcW w:w="4394" w:type="dxa"/>
            <w:gridSpan w:val="2"/>
            <w:shd w:val="clear" w:color="auto" w:fill="auto"/>
            <w:vAlign w:val="center"/>
          </w:tcPr>
          <w:p w:rsidR="006F051F" w:rsidRPr="00FC491B" w:rsidRDefault="006F051F" w:rsidP="00E83E3E">
            <w:pPr>
              <w:spacing w:line="300" w:lineRule="exact"/>
              <w:jc w:val="both"/>
              <w:rPr>
                <w:rFonts w:ascii="標楷體" w:eastAsia="標楷體" w:hAnsi="標楷體"/>
                <w:b/>
                <w:sz w:val="26"/>
                <w:szCs w:val="26"/>
              </w:rPr>
            </w:pPr>
            <w:r w:rsidRPr="00FC491B">
              <w:rPr>
                <w:rFonts w:ascii="標楷體" w:eastAsia="標楷體" w:hAnsi="標楷體" w:hint="eastAsia"/>
                <w:b/>
                <w:sz w:val="26"/>
                <w:szCs w:val="26"/>
              </w:rPr>
              <w:t>各相關單位進行整體層級評估作業</w:t>
            </w:r>
          </w:p>
          <w:p w:rsidR="006F051F" w:rsidRPr="00FC491B" w:rsidRDefault="006F051F" w:rsidP="006F051F">
            <w:pPr>
              <w:pStyle w:val="a5"/>
              <w:numPr>
                <w:ilvl w:val="0"/>
                <w:numId w:val="1"/>
              </w:numPr>
              <w:spacing w:line="300" w:lineRule="exact"/>
              <w:ind w:leftChars="0"/>
              <w:jc w:val="both"/>
              <w:rPr>
                <w:rFonts w:ascii="標楷體" w:eastAsia="標楷體" w:hAnsi="標楷體"/>
                <w:sz w:val="26"/>
                <w:szCs w:val="26"/>
              </w:rPr>
            </w:pPr>
            <w:r w:rsidRPr="00FC491B">
              <w:rPr>
                <w:rFonts w:ascii="標楷體" w:eastAsia="標楷體" w:hAnsi="標楷體" w:hint="eastAsia"/>
                <w:sz w:val="26"/>
                <w:szCs w:val="26"/>
              </w:rPr>
              <w:t>主辦單位（人事室、秘書室）請評估單位（各相關單位）就本身業務權責評估相關判斷項目。</w:t>
            </w:r>
          </w:p>
          <w:p w:rsidR="006F051F" w:rsidRPr="00FC491B" w:rsidRDefault="006F051F" w:rsidP="006F051F">
            <w:pPr>
              <w:pStyle w:val="a5"/>
              <w:numPr>
                <w:ilvl w:val="0"/>
                <w:numId w:val="1"/>
              </w:numPr>
              <w:spacing w:line="300" w:lineRule="exact"/>
              <w:ind w:leftChars="0"/>
              <w:jc w:val="both"/>
              <w:rPr>
                <w:rFonts w:ascii="標楷體" w:eastAsia="標楷體" w:hAnsi="標楷體"/>
                <w:sz w:val="26"/>
                <w:szCs w:val="26"/>
              </w:rPr>
            </w:pPr>
            <w:r w:rsidRPr="00FC491B">
              <w:rPr>
                <w:rFonts w:ascii="標楷體" w:eastAsia="標楷體" w:hAnsi="標楷體" w:hint="eastAsia"/>
                <w:sz w:val="26"/>
                <w:szCs w:val="26"/>
              </w:rPr>
              <w:t>評估單位（各相關單位）就所負責之判斷項目進行評估，並填列評估結果、佐證資料清單、評估情形說明及改善措施/具體興革建議。</w:t>
            </w:r>
          </w:p>
          <w:p w:rsidR="006F051F" w:rsidRPr="00FC491B" w:rsidRDefault="006F051F" w:rsidP="006F051F">
            <w:pPr>
              <w:pStyle w:val="a5"/>
              <w:numPr>
                <w:ilvl w:val="0"/>
                <w:numId w:val="1"/>
              </w:numPr>
              <w:spacing w:line="300" w:lineRule="exact"/>
              <w:ind w:leftChars="0"/>
              <w:jc w:val="both"/>
              <w:rPr>
                <w:rFonts w:ascii="標楷體" w:eastAsia="標楷體" w:hAnsi="標楷體"/>
                <w:sz w:val="26"/>
                <w:szCs w:val="26"/>
              </w:rPr>
            </w:pPr>
            <w:r w:rsidRPr="00FC491B">
              <w:rPr>
                <w:rFonts w:ascii="標楷體" w:eastAsia="標楷體" w:hAnsi="標楷體" w:hint="eastAsia"/>
                <w:sz w:val="26"/>
                <w:szCs w:val="26"/>
              </w:rPr>
              <w:t>主辦單位（人事室、秘書室）彙整評估單位（各相關單位）所評估意見，並編製評估明細表。</w:t>
            </w:r>
          </w:p>
          <w:p w:rsidR="006F051F" w:rsidRPr="00FC491B" w:rsidRDefault="006F051F" w:rsidP="00E83E3E">
            <w:pPr>
              <w:spacing w:line="300" w:lineRule="exact"/>
              <w:jc w:val="both"/>
              <w:rPr>
                <w:rFonts w:ascii="標楷體" w:eastAsia="標楷體" w:hAnsi="標楷體"/>
                <w:sz w:val="26"/>
                <w:szCs w:val="26"/>
              </w:rPr>
            </w:pPr>
          </w:p>
        </w:tc>
        <w:tc>
          <w:tcPr>
            <w:tcW w:w="1601" w:type="dxa"/>
            <w:shd w:val="clear" w:color="auto" w:fill="auto"/>
            <w:vAlign w:val="center"/>
          </w:tcPr>
          <w:p w:rsidR="006F051F" w:rsidRPr="00FC491B" w:rsidRDefault="006F051F" w:rsidP="00E83E3E">
            <w:pPr>
              <w:spacing w:line="300" w:lineRule="exact"/>
              <w:jc w:val="center"/>
              <w:rPr>
                <w:rFonts w:ascii="標楷體" w:eastAsia="標楷體" w:hAnsi="標楷體"/>
                <w:sz w:val="26"/>
                <w:szCs w:val="26"/>
              </w:rPr>
            </w:pPr>
            <w:r w:rsidRPr="00FC491B">
              <w:rPr>
                <w:rFonts w:ascii="標楷體" w:eastAsia="標楷體" w:hAnsi="標楷體" w:hint="eastAsia"/>
                <w:sz w:val="26"/>
                <w:szCs w:val="26"/>
              </w:rPr>
              <w:t>每年4-5月</w:t>
            </w:r>
          </w:p>
        </w:tc>
        <w:tc>
          <w:tcPr>
            <w:tcW w:w="1801" w:type="dxa"/>
            <w:gridSpan w:val="2"/>
            <w:shd w:val="clear" w:color="auto" w:fill="auto"/>
            <w:vAlign w:val="center"/>
          </w:tcPr>
          <w:p w:rsidR="006F051F" w:rsidRPr="00FC491B" w:rsidRDefault="006F051F" w:rsidP="00E83E3E">
            <w:pPr>
              <w:spacing w:line="300" w:lineRule="exact"/>
              <w:jc w:val="both"/>
              <w:rPr>
                <w:rFonts w:ascii="標楷體" w:eastAsia="標楷體" w:hAnsi="標楷體"/>
                <w:sz w:val="26"/>
                <w:szCs w:val="26"/>
              </w:rPr>
            </w:pPr>
            <w:r w:rsidRPr="00FC491B">
              <w:rPr>
                <w:rFonts w:ascii="標楷體" w:eastAsia="標楷體" w:hAnsi="標楷體" w:hint="eastAsia"/>
                <w:sz w:val="26"/>
                <w:szCs w:val="26"/>
              </w:rPr>
              <w:t>主辦單位：人事室(1)、秘書室(2-5)</w:t>
            </w:r>
          </w:p>
          <w:p w:rsidR="006F051F" w:rsidRPr="00FC491B" w:rsidRDefault="006F051F" w:rsidP="00E83E3E">
            <w:pPr>
              <w:spacing w:line="300" w:lineRule="exact"/>
              <w:jc w:val="both"/>
              <w:rPr>
                <w:rFonts w:ascii="標楷體" w:eastAsia="標楷體" w:hAnsi="標楷體"/>
                <w:sz w:val="26"/>
                <w:szCs w:val="26"/>
              </w:rPr>
            </w:pPr>
            <w:r w:rsidRPr="00FC491B">
              <w:rPr>
                <w:rFonts w:ascii="標楷體" w:eastAsia="標楷體" w:hAnsi="標楷體" w:hint="eastAsia"/>
                <w:sz w:val="26"/>
                <w:szCs w:val="26"/>
              </w:rPr>
              <w:t>評估單位：人事室、主計室、總務處、教務處、學</w:t>
            </w:r>
            <w:proofErr w:type="gramStart"/>
            <w:r w:rsidRPr="00FC491B">
              <w:rPr>
                <w:rFonts w:ascii="標楷體" w:eastAsia="標楷體" w:hAnsi="標楷體" w:hint="eastAsia"/>
                <w:sz w:val="26"/>
                <w:szCs w:val="26"/>
              </w:rPr>
              <w:t>務</w:t>
            </w:r>
            <w:proofErr w:type="gramEnd"/>
            <w:r w:rsidRPr="00FC491B">
              <w:rPr>
                <w:rFonts w:ascii="標楷體" w:eastAsia="標楷體" w:hAnsi="標楷體" w:hint="eastAsia"/>
                <w:sz w:val="26"/>
                <w:szCs w:val="26"/>
              </w:rPr>
              <w:t>處、</w:t>
            </w:r>
            <w:proofErr w:type="gramStart"/>
            <w:r w:rsidRPr="00FC491B">
              <w:rPr>
                <w:rFonts w:ascii="標楷體" w:eastAsia="標楷體" w:hAnsi="標楷體" w:hint="eastAsia"/>
                <w:sz w:val="26"/>
                <w:szCs w:val="26"/>
              </w:rPr>
              <w:t>資網中心</w:t>
            </w:r>
            <w:proofErr w:type="gramEnd"/>
            <w:r w:rsidRPr="00FC491B">
              <w:rPr>
                <w:rFonts w:ascii="標楷體" w:eastAsia="標楷體" w:hAnsi="標楷體" w:hint="eastAsia"/>
                <w:sz w:val="26"/>
                <w:szCs w:val="26"/>
              </w:rPr>
              <w:t>、秘書室</w:t>
            </w:r>
          </w:p>
        </w:tc>
        <w:tc>
          <w:tcPr>
            <w:tcW w:w="1843" w:type="dxa"/>
            <w:shd w:val="clear" w:color="auto" w:fill="auto"/>
            <w:vAlign w:val="center"/>
          </w:tcPr>
          <w:p w:rsidR="006F051F" w:rsidRPr="00FC491B" w:rsidRDefault="006F051F" w:rsidP="00E83E3E">
            <w:pPr>
              <w:spacing w:line="300" w:lineRule="exact"/>
              <w:jc w:val="both"/>
              <w:rPr>
                <w:rFonts w:ascii="標楷體" w:eastAsia="標楷體" w:hAnsi="標楷體"/>
                <w:sz w:val="26"/>
                <w:szCs w:val="26"/>
              </w:rPr>
            </w:pPr>
            <w:r w:rsidRPr="00FC491B">
              <w:rPr>
                <w:rFonts w:ascii="標楷體" w:eastAsia="標楷體" w:hAnsi="標楷體" w:hint="eastAsia"/>
                <w:sz w:val="26"/>
                <w:szCs w:val="26"/>
              </w:rPr>
              <w:t>佐證資料、</w:t>
            </w:r>
          </w:p>
          <w:p w:rsidR="006F051F" w:rsidRPr="00FC491B" w:rsidRDefault="006F051F" w:rsidP="00E83E3E">
            <w:pPr>
              <w:spacing w:line="300" w:lineRule="exact"/>
              <w:jc w:val="both"/>
              <w:rPr>
                <w:rFonts w:ascii="標楷體" w:eastAsia="標楷體" w:hAnsi="標楷體"/>
                <w:sz w:val="26"/>
                <w:szCs w:val="26"/>
              </w:rPr>
            </w:pPr>
            <w:r w:rsidRPr="00FC491B">
              <w:rPr>
                <w:rFonts w:ascii="標楷體" w:eastAsia="標楷體" w:hAnsi="標楷體" w:hint="eastAsia"/>
                <w:sz w:val="26"/>
                <w:szCs w:val="26"/>
              </w:rPr>
              <w:t>內控制度有效性判斷參考項目評估明細表</w:t>
            </w:r>
          </w:p>
        </w:tc>
      </w:tr>
      <w:tr w:rsidR="006F051F" w:rsidRPr="00D23A89" w:rsidTr="006F051F">
        <w:tblPrEx>
          <w:jc w:val="left"/>
          <w:tblLook w:val="04A0" w:firstRow="1" w:lastRow="0" w:firstColumn="1" w:lastColumn="0" w:noHBand="0" w:noVBand="1"/>
        </w:tblPrEx>
        <w:trPr>
          <w:gridAfter w:val="1"/>
          <w:wAfter w:w="405" w:type="dxa"/>
          <w:trHeight w:val="1073"/>
        </w:trPr>
        <w:tc>
          <w:tcPr>
            <w:tcW w:w="852" w:type="dxa"/>
            <w:gridSpan w:val="2"/>
            <w:shd w:val="clear" w:color="auto" w:fill="auto"/>
            <w:vAlign w:val="center"/>
          </w:tcPr>
          <w:p w:rsidR="006F051F" w:rsidRPr="00FC491B" w:rsidRDefault="006F051F" w:rsidP="00E83E3E">
            <w:pPr>
              <w:spacing w:line="300" w:lineRule="exact"/>
              <w:jc w:val="center"/>
              <w:rPr>
                <w:rFonts w:ascii="標楷體" w:eastAsia="標楷體" w:hAnsi="標楷體"/>
                <w:sz w:val="26"/>
                <w:szCs w:val="26"/>
              </w:rPr>
            </w:pPr>
            <w:r w:rsidRPr="00FC491B">
              <w:rPr>
                <w:rFonts w:ascii="標楷體" w:eastAsia="標楷體" w:hAnsi="標楷體" w:hint="eastAsia"/>
                <w:sz w:val="26"/>
                <w:szCs w:val="26"/>
              </w:rPr>
              <w:t>7</w:t>
            </w:r>
          </w:p>
        </w:tc>
        <w:tc>
          <w:tcPr>
            <w:tcW w:w="4394" w:type="dxa"/>
            <w:gridSpan w:val="2"/>
            <w:shd w:val="clear" w:color="auto" w:fill="auto"/>
            <w:vAlign w:val="center"/>
          </w:tcPr>
          <w:p w:rsidR="006F051F" w:rsidRPr="00FC491B" w:rsidRDefault="006F051F" w:rsidP="00E83E3E">
            <w:pPr>
              <w:spacing w:line="300" w:lineRule="exact"/>
              <w:jc w:val="both"/>
              <w:rPr>
                <w:rFonts w:ascii="標楷體" w:eastAsia="標楷體" w:hAnsi="標楷體"/>
                <w:sz w:val="26"/>
                <w:szCs w:val="26"/>
              </w:rPr>
            </w:pPr>
            <w:r w:rsidRPr="00FC491B">
              <w:rPr>
                <w:rFonts w:ascii="標楷體" w:eastAsia="標楷體" w:hAnsi="標楷體" w:hint="eastAsia"/>
                <w:sz w:val="26"/>
                <w:szCs w:val="26"/>
              </w:rPr>
              <w:t>評估明細表送</w:t>
            </w:r>
            <w:proofErr w:type="gramStart"/>
            <w:r w:rsidRPr="00FC491B">
              <w:rPr>
                <w:rFonts w:ascii="標楷體" w:eastAsia="標楷體" w:hAnsi="標楷體" w:hint="eastAsia"/>
                <w:sz w:val="26"/>
                <w:szCs w:val="26"/>
              </w:rPr>
              <w:t>秘書室彙整</w:t>
            </w:r>
            <w:proofErr w:type="gramEnd"/>
          </w:p>
        </w:tc>
        <w:tc>
          <w:tcPr>
            <w:tcW w:w="1601" w:type="dxa"/>
            <w:shd w:val="clear" w:color="auto" w:fill="auto"/>
            <w:vAlign w:val="center"/>
          </w:tcPr>
          <w:p w:rsidR="006F051F" w:rsidRPr="00FC491B" w:rsidRDefault="006F051F" w:rsidP="00E83E3E">
            <w:pPr>
              <w:spacing w:line="300" w:lineRule="exact"/>
              <w:jc w:val="center"/>
              <w:rPr>
                <w:rFonts w:ascii="標楷體" w:eastAsia="標楷體" w:hAnsi="標楷體"/>
                <w:sz w:val="26"/>
                <w:szCs w:val="26"/>
              </w:rPr>
            </w:pPr>
            <w:r w:rsidRPr="00FC491B">
              <w:rPr>
                <w:rFonts w:ascii="標楷體" w:eastAsia="標楷體" w:hAnsi="標楷體" w:hint="eastAsia"/>
                <w:sz w:val="26"/>
                <w:szCs w:val="26"/>
              </w:rPr>
              <w:t>每年5月15日</w:t>
            </w:r>
          </w:p>
        </w:tc>
        <w:tc>
          <w:tcPr>
            <w:tcW w:w="1801" w:type="dxa"/>
            <w:gridSpan w:val="2"/>
            <w:shd w:val="clear" w:color="auto" w:fill="auto"/>
            <w:vAlign w:val="center"/>
          </w:tcPr>
          <w:p w:rsidR="006F051F" w:rsidRPr="00FC491B" w:rsidRDefault="006F051F" w:rsidP="00E83E3E">
            <w:pPr>
              <w:spacing w:line="300" w:lineRule="exact"/>
              <w:jc w:val="both"/>
              <w:rPr>
                <w:rFonts w:ascii="標楷體" w:eastAsia="標楷體" w:hAnsi="標楷體"/>
                <w:sz w:val="26"/>
                <w:szCs w:val="26"/>
              </w:rPr>
            </w:pPr>
            <w:r w:rsidRPr="00FC491B">
              <w:rPr>
                <w:rFonts w:ascii="標楷體" w:eastAsia="標楷體" w:hAnsi="標楷體" w:hint="eastAsia"/>
                <w:sz w:val="26"/>
                <w:szCs w:val="26"/>
              </w:rPr>
              <w:t>人事室、秘書室</w:t>
            </w:r>
          </w:p>
        </w:tc>
        <w:tc>
          <w:tcPr>
            <w:tcW w:w="1843" w:type="dxa"/>
            <w:shd w:val="clear" w:color="auto" w:fill="auto"/>
            <w:vAlign w:val="center"/>
          </w:tcPr>
          <w:p w:rsidR="006F051F" w:rsidRPr="00FC491B" w:rsidRDefault="006F051F" w:rsidP="00E83E3E">
            <w:pPr>
              <w:spacing w:line="300" w:lineRule="exact"/>
              <w:jc w:val="both"/>
              <w:rPr>
                <w:rFonts w:ascii="標楷體" w:eastAsia="標楷體" w:hAnsi="標楷體"/>
                <w:sz w:val="26"/>
                <w:szCs w:val="26"/>
              </w:rPr>
            </w:pPr>
          </w:p>
        </w:tc>
      </w:tr>
      <w:tr w:rsidR="006F051F" w:rsidRPr="00D23A89" w:rsidTr="006F051F">
        <w:tblPrEx>
          <w:jc w:val="left"/>
          <w:tblLook w:val="04A0" w:firstRow="1" w:lastRow="0" w:firstColumn="1" w:lastColumn="0" w:noHBand="0" w:noVBand="1"/>
        </w:tblPrEx>
        <w:trPr>
          <w:gridAfter w:val="1"/>
          <w:wAfter w:w="405" w:type="dxa"/>
          <w:trHeight w:val="1073"/>
        </w:trPr>
        <w:tc>
          <w:tcPr>
            <w:tcW w:w="852" w:type="dxa"/>
            <w:gridSpan w:val="2"/>
            <w:shd w:val="clear" w:color="auto" w:fill="auto"/>
            <w:vAlign w:val="center"/>
          </w:tcPr>
          <w:p w:rsidR="006F051F" w:rsidRPr="00FC491B" w:rsidRDefault="006F051F" w:rsidP="00E83E3E">
            <w:pPr>
              <w:spacing w:line="300" w:lineRule="exact"/>
              <w:jc w:val="center"/>
              <w:rPr>
                <w:rFonts w:ascii="標楷體" w:eastAsia="標楷體" w:hAnsi="標楷體"/>
                <w:sz w:val="26"/>
                <w:szCs w:val="26"/>
              </w:rPr>
            </w:pPr>
            <w:r w:rsidRPr="00FC491B">
              <w:rPr>
                <w:rFonts w:ascii="標楷體" w:eastAsia="標楷體" w:hAnsi="標楷體" w:hint="eastAsia"/>
                <w:sz w:val="26"/>
                <w:szCs w:val="26"/>
              </w:rPr>
              <w:t>8</w:t>
            </w:r>
          </w:p>
        </w:tc>
        <w:tc>
          <w:tcPr>
            <w:tcW w:w="4394" w:type="dxa"/>
            <w:gridSpan w:val="2"/>
            <w:shd w:val="clear" w:color="auto" w:fill="auto"/>
            <w:vAlign w:val="center"/>
          </w:tcPr>
          <w:p w:rsidR="006F051F" w:rsidRPr="00FC491B" w:rsidRDefault="006F051F" w:rsidP="00E83E3E">
            <w:pPr>
              <w:spacing w:line="300" w:lineRule="exact"/>
              <w:jc w:val="both"/>
              <w:rPr>
                <w:rFonts w:ascii="標楷體" w:eastAsia="標楷體" w:hAnsi="標楷體"/>
                <w:sz w:val="26"/>
                <w:szCs w:val="26"/>
              </w:rPr>
            </w:pPr>
            <w:r w:rsidRPr="00FC491B">
              <w:rPr>
                <w:rFonts w:ascii="標楷體" w:eastAsia="標楷體" w:hAnsi="標楷體" w:hint="eastAsia"/>
                <w:sz w:val="26"/>
                <w:szCs w:val="26"/>
              </w:rPr>
              <w:t>秘書室(</w:t>
            </w:r>
            <w:proofErr w:type="gramStart"/>
            <w:r w:rsidRPr="00FC491B">
              <w:rPr>
                <w:rFonts w:ascii="標楷體" w:eastAsia="標楷體" w:hAnsi="標楷體" w:hint="eastAsia"/>
                <w:sz w:val="26"/>
                <w:szCs w:val="26"/>
              </w:rPr>
              <w:t>研</w:t>
            </w:r>
            <w:proofErr w:type="gramEnd"/>
            <w:r w:rsidRPr="00FC491B">
              <w:rPr>
                <w:rFonts w:ascii="標楷體" w:eastAsia="標楷體" w:hAnsi="標楷體" w:hint="eastAsia"/>
                <w:sz w:val="26"/>
                <w:szCs w:val="26"/>
              </w:rPr>
              <w:t>擬自行評估計畫單位)彙整評估明細表及所發現重大缺失，編製評估總表。</w:t>
            </w:r>
          </w:p>
        </w:tc>
        <w:tc>
          <w:tcPr>
            <w:tcW w:w="1601" w:type="dxa"/>
            <w:shd w:val="clear" w:color="auto" w:fill="auto"/>
            <w:vAlign w:val="center"/>
          </w:tcPr>
          <w:p w:rsidR="006F051F" w:rsidRPr="00FC491B" w:rsidRDefault="006F051F" w:rsidP="00E83E3E">
            <w:pPr>
              <w:spacing w:line="300" w:lineRule="exact"/>
              <w:jc w:val="center"/>
              <w:rPr>
                <w:rFonts w:ascii="標楷體" w:eastAsia="標楷體" w:hAnsi="標楷體"/>
                <w:sz w:val="26"/>
                <w:szCs w:val="26"/>
              </w:rPr>
            </w:pPr>
            <w:r w:rsidRPr="00FC491B">
              <w:rPr>
                <w:rFonts w:ascii="標楷體" w:eastAsia="標楷體" w:hAnsi="標楷體" w:hint="eastAsia"/>
                <w:sz w:val="26"/>
                <w:szCs w:val="26"/>
              </w:rPr>
              <w:t>每年6-7月</w:t>
            </w:r>
          </w:p>
        </w:tc>
        <w:tc>
          <w:tcPr>
            <w:tcW w:w="1801" w:type="dxa"/>
            <w:gridSpan w:val="2"/>
            <w:shd w:val="clear" w:color="auto" w:fill="auto"/>
            <w:vAlign w:val="center"/>
          </w:tcPr>
          <w:p w:rsidR="006F051F" w:rsidRPr="00FC491B" w:rsidRDefault="006F051F" w:rsidP="00E83E3E">
            <w:pPr>
              <w:spacing w:line="300" w:lineRule="exact"/>
              <w:jc w:val="both"/>
              <w:rPr>
                <w:rFonts w:ascii="標楷體" w:eastAsia="標楷體" w:hAnsi="標楷體"/>
                <w:sz w:val="26"/>
                <w:szCs w:val="26"/>
              </w:rPr>
            </w:pPr>
            <w:r w:rsidRPr="00FC491B">
              <w:rPr>
                <w:rFonts w:ascii="標楷體" w:eastAsia="標楷體" w:hAnsi="標楷體" w:hint="eastAsia"/>
                <w:sz w:val="26"/>
                <w:szCs w:val="26"/>
              </w:rPr>
              <w:t>秘書室</w:t>
            </w:r>
          </w:p>
        </w:tc>
        <w:tc>
          <w:tcPr>
            <w:tcW w:w="1843" w:type="dxa"/>
            <w:shd w:val="clear" w:color="auto" w:fill="auto"/>
            <w:vAlign w:val="center"/>
          </w:tcPr>
          <w:p w:rsidR="006F051F" w:rsidRPr="00FC491B" w:rsidRDefault="006F051F" w:rsidP="00E83E3E">
            <w:pPr>
              <w:spacing w:line="300" w:lineRule="exact"/>
              <w:jc w:val="both"/>
              <w:rPr>
                <w:rFonts w:ascii="標楷體" w:eastAsia="標楷體" w:hAnsi="標楷體"/>
                <w:sz w:val="26"/>
                <w:szCs w:val="26"/>
              </w:rPr>
            </w:pPr>
            <w:r w:rsidRPr="00FC491B">
              <w:rPr>
                <w:rFonts w:ascii="標楷體" w:eastAsia="標楷體" w:hAnsi="標楷體" w:hint="eastAsia"/>
                <w:sz w:val="26"/>
                <w:szCs w:val="26"/>
              </w:rPr>
              <w:t>評估總表</w:t>
            </w:r>
          </w:p>
        </w:tc>
      </w:tr>
      <w:tr w:rsidR="006F051F" w:rsidRPr="00D23A89" w:rsidTr="006F051F">
        <w:tblPrEx>
          <w:jc w:val="left"/>
          <w:tblLook w:val="04A0" w:firstRow="1" w:lastRow="0" w:firstColumn="1" w:lastColumn="0" w:noHBand="0" w:noVBand="1"/>
        </w:tblPrEx>
        <w:trPr>
          <w:gridAfter w:val="1"/>
          <w:wAfter w:w="405" w:type="dxa"/>
          <w:trHeight w:val="557"/>
        </w:trPr>
        <w:tc>
          <w:tcPr>
            <w:tcW w:w="852" w:type="dxa"/>
            <w:gridSpan w:val="2"/>
            <w:shd w:val="clear" w:color="auto" w:fill="auto"/>
            <w:vAlign w:val="center"/>
          </w:tcPr>
          <w:p w:rsidR="006F051F" w:rsidRPr="00FC491B" w:rsidRDefault="006F051F" w:rsidP="00E83E3E">
            <w:pPr>
              <w:spacing w:line="300" w:lineRule="exact"/>
              <w:jc w:val="center"/>
              <w:rPr>
                <w:rFonts w:ascii="標楷體" w:eastAsia="標楷體" w:hAnsi="標楷體"/>
                <w:sz w:val="26"/>
                <w:szCs w:val="26"/>
              </w:rPr>
            </w:pPr>
            <w:r w:rsidRPr="00FC491B">
              <w:rPr>
                <w:rFonts w:ascii="標楷體" w:eastAsia="標楷體" w:hAnsi="標楷體" w:hint="eastAsia"/>
                <w:sz w:val="26"/>
                <w:szCs w:val="26"/>
              </w:rPr>
              <w:lastRenderedPageBreak/>
              <w:t>9</w:t>
            </w:r>
          </w:p>
        </w:tc>
        <w:tc>
          <w:tcPr>
            <w:tcW w:w="4394" w:type="dxa"/>
            <w:gridSpan w:val="2"/>
            <w:shd w:val="clear" w:color="auto" w:fill="auto"/>
            <w:vAlign w:val="center"/>
          </w:tcPr>
          <w:p w:rsidR="006F051F" w:rsidRPr="00FC491B" w:rsidRDefault="006F051F" w:rsidP="00E83E3E">
            <w:pPr>
              <w:spacing w:line="300" w:lineRule="exact"/>
              <w:jc w:val="both"/>
              <w:rPr>
                <w:rFonts w:ascii="標楷體" w:eastAsia="標楷體" w:hAnsi="標楷體"/>
                <w:sz w:val="26"/>
                <w:szCs w:val="26"/>
              </w:rPr>
            </w:pPr>
            <w:r w:rsidRPr="00FC491B">
              <w:rPr>
                <w:rFonts w:ascii="標楷體" w:eastAsia="標楷體" w:hAnsi="標楷體" w:hint="eastAsia"/>
                <w:sz w:val="26"/>
                <w:szCs w:val="26"/>
              </w:rPr>
              <w:t>秘書室將內控自評結果(評估總表、評估明細表、自行評估統計表、未符合項目一覽表)，提內控或內</w:t>
            </w:r>
            <w:proofErr w:type="gramStart"/>
            <w:r w:rsidRPr="00FC491B">
              <w:rPr>
                <w:rFonts w:ascii="標楷體" w:eastAsia="標楷體" w:hAnsi="標楷體" w:hint="eastAsia"/>
                <w:sz w:val="26"/>
                <w:szCs w:val="26"/>
              </w:rPr>
              <w:t>稽</w:t>
            </w:r>
            <w:proofErr w:type="gramEnd"/>
            <w:r w:rsidRPr="00FC491B">
              <w:rPr>
                <w:rFonts w:ascii="標楷體" w:eastAsia="標楷體" w:hAnsi="標楷體" w:hint="eastAsia"/>
                <w:sz w:val="26"/>
                <w:szCs w:val="26"/>
              </w:rPr>
              <w:t>小組會議審議後(或簽報小組召集人核定後)，簽報校長核定。</w:t>
            </w:r>
          </w:p>
        </w:tc>
        <w:tc>
          <w:tcPr>
            <w:tcW w:w="1601" w:type="dxa"/>
            <w:shd w:val="clear" w:color="auto" w:fill="auto"/>
            <w:vAlign w:val="center"/>
          </w:tcPr>
          <w:p w:rsidR="006F051F" w:rsidRPr="00FC491B" w:rsidRDefault="006F051F" w:rsidP="00E83E3E">
            <w:pPr>
              <w:spacing w:line="300" w:lineRule="exact"/>
              <w:jc w:val="center"/>
              <w:rPr>
                <w:rFonts w:ascii="標楷體" w:eastAsia="標楷體" w:hAnsi="標楷體"/>
                <w:sz w:val="26"/>
                <w:szCs w:val="26"/>
              </w:rPr>
            </w:pPr>
            <w:r w:rsidRPr="00FC491B">
              <w:rPr>
                <w:rFonts w:ascii="標楷體" w:eastAsia="標楷體" w:hAnsi="標楷體" w:hint="eastAsia"/>
                <w:sz w:val="26"/>
                <w:szCs w:val="26"/>
              </w:rPr>
              <w:t>每年6-7月</w:t>
            </w:r>
          </w:p>
        </w:tc>
        <w:tc>
          <w:tcPr>
            <w:tcW w:w="1801" w:type="dxa"/>
            <w:gridSpan w:val="2"/>
            <w:shd w:val="clear" w:color="auto" w:fill="auto"/>
            <w:vAlign w:val="center"/>
          </w:tcPr>
          <w:p w:rsidR="006F051F" w:rsidRPr="00FC491B" w:rsidRDefault="006F051F" w:rsidP="00E83E3E">
            <w:pPr>
              <w:spacing w:line="300" w:lineRule="exact"/>
              <w:jc w:val="both"/>
              <w:rPr>
                <w:rFonts w:ascii="標楷體" w:eastAsia="標楷體" w:hAnsi="標楷體"/>
                <w:sz w:val="26"/>
                <w:szCs w:val="26"/>
              </w:rPr>
            </w:pPr>
            <w:r w:rsidRPr="00FC491B">
              <w:rPr>
                <w:rFonts w:ascii="標楷體" w:eastAsia="標楷體" w:hAnsi="標楷體" w:hint="eastAsia"/>
                <w:sz w:val="26"/>
                <w:szCs w:val="26"/>
              </w:rPr>
              <w:t>秘書室</w:t>
            </w:r>
          </w:p>
        </w:tc>
        <w:tc>
          <w:tcPr>
            <w:tcW w:w="1843" w:type="dxa"/>
            <w:shd w:val="clear" w:color="auto" w:fill="auto"/>
            <w:vAlign w:val="center"/>
          </w:tcPr>
          <w:p w:rsidR="006F051F" w:rsidRPr="00FC491B" w:rsidRDefault="006F051F" w:rsidP="00E83E3E">
            <w:pPr>
              <w:spacing w:line="300" w:lineRule="exact"/>
              <w:jc w:val="both"/>
              <w:rPr>
                <w:rFonts w:ascii="標楷體" w:eastAsia="標楷體" w:hAnsi="標楷體"/>
                <w:sz w:val="26"/>
                <w:szCs w:val="26"/>
              </w:rPr>
            </w:pPr>
            <w:r w:rsidRPr="00FC491B">
              <w:rPr>
                <w:rFonts w:ascii="標楷體" w:eastAsia="標楷體" w:hAnsi="標楷體" w:hint="eastAsia"/>
                <w:sz w:val="26"/>
                <w:szCs w:val="26"/>
              </w:rPr>
              <w:t>評估明細表、評估總表、自行評估統計表、未符合項目一覽表</w:t>
            </w:r>
          </w:p>
        </w:tc>
      </w:tr>
    </w:tbl>
    <w:p w:rsidR="009D0AF4" w:rsidRPr="006F051F" w:rsidRDefault="009D0AF4"/>
    <w:sectPr w:rsidR="009D0AF4" w:rsidRPr="006F051F">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D·￠Ae"/>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31E66"/>
    <w:multiLevelType w:val="hybridMultilevel"/>
    <w:tmpl w:val="EE6061FA"/>
    <w:lvl w:ilvl="0" w:tplc="EA263072">
      <w:start w:val="1"/>
      <w:numFmt w:val="decimal"/>
      <w:lvlText w:val="%1."/>
      <w:lvlJc w:val="left"/>
      <w:pPr>
        <w:ind w:left="435" w:hanging="43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051F"/>
    <w:rsid w:val="006F051F"/>
    <w:rsid w:val="009D0AF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051F"/>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6F051F"/>
    <w:pPr>
      <w:tabs>
        <w:tab w:val="center" w:pos="4153"/>
        <w:tab w:val="right" w:pos="8306"/>
      </w:tabs>
      <w:snapToGrid w:val="0"/>
    </w:pPr>
    <w:rPr>
      <w:sz w:val="20"/>
      <w:szCs w:val="20"/>
    </w:rPr>
  </w:style>
  <w:style w:type="character" w:customStyle="1" w:styleId="a4">
    <w:name w:val="頁尾 字元"/>
    <w:basedOn w:val="a0"/>
    <w:link w:val="a3"/>
    <w:rsid w:val="006F051F"/>
    <w:rPr>
      <w:rFonts w:ascii="Times New Roman" w:eastAsia="新細明體" w:hAnsi="Times New Roman" w:cs="Times New Roman"/>
      <w:sz w:val="20"/>
      <w:szCs w:val="20"/>
    </w:rPr>
  </w:style>
  <w:style w:type="paragraph" w:styleId="a5">
    <w:name w:val="List Paragraph"/>
    <w:basedOn w:val="a"/>
    <w:link w:val="a6"/>
    <w:qFormat/>
    <w:rsid w:val="006F051F"/>
    <w:pPr>
      <w:ind w:leftChars="200" w:left="480"/>
    </w:pPr>
  </w:style>
  <w:style w:type="character" w:customStyle="1" w:styleId="a6">
    <w:name w:val="清單段落 字元"/>
    <w:link w:val="a5"/>
    <w:rsid w:val="006F051F"/>
    <w:rPr>
      <w:rFonts w:ascii="Times New Roman" w:eastAsia="新細明體" w:hAnsi="Times New Roman" w:cs="Times New Roman"/>
      <w:szCs w:val="24"/>
    </w:rPr>
  </w:style>
  <w:style w:type="paragraph" w:customStyle="1" w:styleId="a7">
    <w:name w:val="a"/>
    <w:basedOn w:val="a"/>
    <w:rsid w:val="006F051F"/>
    <w:pPr>
      <w:widowControl/>
      <w:spacing w:before="100" w:beforeAutospacing="1" w:after="100" w:afterAutospacing="1"/>
    </w:pPr>
    <w:rPr>
      <w:rFonts w:ascii="新細明體" w:hAnsi="新細明體" w:cs="新細明體"/>
      <w:kern w:val="0"/>
    </w:rPr>
  </w:style>
  <w:style w:type="paragraph" w:customStyle="1" w:styleId="a8">
    <w:name w:val="目錄"/>
    <w:basedOn w:val="a"/>
    <w:autoRedefine/>
    <w:qFormat/>
    <w:rsid w:val="006F051F"/>
    <w:pPr>
      <w:spacing w:line="400" w:lineRule="exact"/>
      <w:ind w:left="240" w:hanging="240"/>
      <w:jc w:val="center"/>
    </w:pPr>
    <w:rPr>
      <w:rFonts w:ascii="標楷體" w:eastAsia="標楷體" w:hAnsi="標楷體"/>
      <w:b/>
      <w:bCs/>
      <w:color w:val="00000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051F"/>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6F051F"/>
    <w:pPr>
      <w:tabs>
        <w:tab w:val="center" w:pos="4153"/>
        <w:tab w:val="right" w:pos="8306"/>
      </w:tabs>
      <w:snapToGrid w:val="0"/>
    </w:pPr>
    <w:rPr>
      <w:sz w:val="20"/>
      <w:szCs w:val="20"/>
    </w:rPr>
  </w:style>
  <w:style w:type="character" w:customStyle="1" w:styleId="a4">
    <w:name w:val="頁尾 字元"/>
    <w:basedOn w:val="a0"/>
    <w:link w:val="a3"/>
    <w:rsid w:val="006F051F"/>
    <w:rPr>
      <w:rFonts w:ascii="Times New Roman" w:eastAsia="新細明體" w:hAnsi="Times New Roman" w:cs="Times New Roman"/>
      <w:sz w:val="20"/>
      <w:szCs w:val="20"/>
    </w:rPr>
  </w:style>
  <w:style w:type="paragraph" w:styleId="a5">
    <w:name w:val="List Paragraph"/>
    <w:basedOn w:val="a"/>
    <w:link w:val="a6"/>
    <w:qFormat/>
    <w:rsid w:val="006F051F"/>
    <w:pPr>
      <w:ind w:leftChars="200" w:left="480"/>
    </w:pPr>
  </w:style>
  <w:style w:type="character" w:customStyle="1" w:styleId="a6">
    <w:name w:val="清單段落 字元"/>
    <w:link w:val="a5"/>
    <w:rsid w:val="006F051F"/>
    <w:rPr>
      <w:rFonts w:ascii="Times New Roman" w:eastAsia="新細明體" w:hAnsi="Times New Roman" w:cs="Times New Roman"/>
      <w:szCs w:val="24"/>
    </w:rPr>
  </w:style>
  <w:style w:type="paragraph" w:customStyle="1" w:styleId="a7">
    <w:name w:val="a"/>
    <w:basedOn w:val="a"/>
    <w:rsid w:val="006F051F"/>
    <w:pPr>
      <w:widowControl/>
      <w:spacing w:before="100" w:beforeAutospacing="1" w:after="100" w:afterAutospacing="1"/>
    </w:pPr>
    <w:rPr>
      <w:rFonts w:ascii="新細明體" w:hAnsi="新細明體" w:cs="新細明體"/>
      <w:kern w:val="0"/>
    </w:rPr>
  </w:style>
  <w:style w:type="paragraph" w:customStyle="1" w:styleId="a8">
    <w:name w:val="目錄"/>
    <w:basedOn w:val="a"/>
    <w:autoRedefine/>
    <w:qFormat/>
    <w:rsid w:val="006F051F"/>
    <w:pPr>
      <w:spacing w:line="400" w:lineRule="exact"/>
      <w:ind w:left="240" w:hanging="240"/>
      <w:jc w:val="center"/>
    </w:pPr>
    <w:rPr>
      <w:rFonts w:ascii="標楷體" w:eastAsia="標楷體" w:hAnsi="標楷體"/>
      <w:b/>
      <w:bCs/>
      <w:color w:val="00000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716</Words>
  <Characters>4085</Characters>
  <Application>Microsoft Office Word</Application>
  <DocSecurity>0</DocSecurity>
  <Lines>34</Lines>
  <Paragraphs>9</Paragraphs>
  <ScaleCrop>false</ScaleCrop>
  <Company/>
  <LinksUpToDate>false</LinksUpToDate>
  <CharactersWithSpaces>4792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2015-10-20T05:36:00Z</dcterms:created>
  <dcterms:modified xsi:type="dcterms:W3CDTF">2015-10-20T05:40:00Z</dcterms:modified>
</cp:coreProperties>
</file>